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83" w:rsidRPr="00915E0E" w:rsidRDefault="004F3983" w:rsidP="00194E94">
      <w:pPr>
        <w:spacing w:after="0" w:line="240" w:lineRule="auto"/>
        <w:ind w:left="-57" w:right="-57" w:firstLine="709"/>
        <w:jc w:val="center"/>
        <w:rPr>
          <w:rStyle w:val="31"/>
          <w:bCs w:val="0"/>
          <w:i/>
          <w:sz w:val="24"/>
          <w:szCs w:val="24"/>
        </w:rPr>
      </w:pPr>
    </w:p>
    <w:p w:rsidR="00B83078" w:rsidRDefault="00B83078" w:rsidP="00B8307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83078" w:rsidRDefault="00B83078" w:rsidP="00B8307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3078" w:rsidRDefault="00B83078" w:rsidP="00B8307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3078" w:rsidRDefault="00B83078" w:rsidP="00B8307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3078" w:rsidRDefault="00B83078" w:rsidP="00B8307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3078" w:rsidRDefault="00B83078" w:rsidP="00B8307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3078" w:rsidRDefault="00B83078" w:rsidP="00B8307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3078" w:rsidRPr="00B83078" w:rsidRDefault="00B83078" w:rsidP="00B83078">
      <w:pPr>
        <w:tabs>
          <w:tab w:val="left" w:pos="553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83078">
        <w:rPr>
          <w:rFonts w:ascii="Times New Roman" w:hAnsi="Times New Roman" w:cs="Times New Roman"/>
          <w:sz w:val="36"/>
          <w:szCs w:val="36"/>
        </w:rPr>
        <w:t>Учебный план для индивидуального обучения на дому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078" w:rsidRPr="00B83078" w:rsidRDefault="00B83078" w:rsidP="00B83078">
      <w:pPr>
        <w:jc w:val="center"/>
        <w:rPr>
          <w:rFonts w:ascii="Times New Roman" w:hAnsi="Times New Roman" w:cs="Times New Roman"/>
          <w:sz w:val="36"/>
          <w:szCs w:val="36"/>
        </w:rPr>
      </w:pPr>
      <w:r w:rsidRPr="00B83078">
        <w:rPr>
          <w:rFonts w:ascii="Times New Roman" w:hAnsi="Times New Roman" w:cs="Times New Roman"/>
          <w:bCs/>
          <w:sz w:val="36"/>
          <w:szCs w:val="36"/>
        </w:rPr>
        <w:t>муниципального бюджетного образовательного учреждения-</w:t>
      </w:r>
    </w:p>
    <w:p w:rsidR="00B83078" w:rsidRPr="00B83078" w:rsidRDefault="00B83078" w:rsidP="00B83078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83078">
        <w:rPr>
          <w:rFonts w:ascii="Times New Roman" w:hAnsi="Times New Roman" w:cs="Times New Roman"/>
          <w:bCs/>
          <w:sz w:val="36"/>
          <w:szCs w:val="36"/>
        </w:rPr>
        <w:t>средней общеобразовательной школы №2</w:t>
      </w:r>
    </w:p>
    <w:p w:rsidR="00B83078" w:rsidRPr="00B83078" w:rsidRDefault="00B83078" w:rsidP="00B83078">
      <w:pPr>
        <w:jc w:val="center"/>
        <w:rPr>
          <w:rFonts w:ascii="Times New Roman" w:hAnsi="Times New Roman" w:cs="Times New Roman"/>
          <w:sz w:val="36"/>
          <w:szCs w:val="36"/>
        </w:rPr>
      </w:pPr>
      <w:r w:rsidRPr="00B83078">
        <w:rPr>
          <w:rFonts w:ascii="Times New Roman" w:hAnsi="Times New Roman" w:cs="Times New Roman"/>
          <w:bCs/>
          <w:sz w:val="36"/>
          <w:szCs w:val="36"/>
        </w:rPr>
        <w:t xml:space="preserve">ЗАТО </w:t>
      </w:r>
      <w:proofErr w:type="gramStart"/>
      <w:r w:rsidRPr="00B83078">
        <w:rPr>
          <w:rFonts w:ascii="Times New Roman" w:hAnsi="Times New Roman" w:cs="Times New Roman"/>
          <w:bCs/>
          <w:sz w:val="36"/>
          <w:szCs w:val="36"/>
        </w:rPr>
        <w:t>Озерный</w:t>
      </w:r>
      <w:proofErr w:type="gramEnd"/>
      <w:r w:rsidRPr="00B83078">
        <w:rPr>
          <w:rFonts w:ascii="Times New Roman" w:hAnsi="Times New Roman" w:cs="Times New Roman"/>
          <w:bCs/>
          <w:sz w:val="36"/>
          <w:szCs w:val="36"/>
        </w:rPr>
        <w:t xml:space="preserve"> Тверской области</w:t>
      </w: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ab/>
      </w:r>
      <w:r w:rsidRPr="00B83078">
        <w:rPr>
          <w:rFonts w:ascii="Times New Roman" w:hAnsi="Times New Roman" w:cs="Times New Roman"/>
          <w:bCs/>
          <w:sz w:val="36"/>
          <w:szCs w:val="36"/>
        </w:rPr>
        <w:t xml:space="preserve">на 2017 </w:t>
      </w:r>
      <w:r>
        <w:rPr>
          <w:rFonts w:ascii="Times New Roman" w:hAnsi="Times New Roman" w:cs="Times New Roman"/>
          <w:bCs/>
          <w:sz w:val="36"/>
          <w:szCs w:val="36"/>
        </w:rPr>
        <w:t xml:space="preserve">-2018 </w:t>
      </w:r>
      <w:r w:rsidRPr="00B83078">
        <w:rPr>
          <w:rFonts w:ascii="Times New Roman" w:hAnsi="Times New Roman" w:cs="Times New Roman"/>
          <w:bCs/>
          <w:sz w:val="36"/>
          <w:szCs w:val="36"/>
        </w:rPr>
        <w:t xml:space="preserve"> учебный год</w:t>
      </w:r>
      <w:r>
        <w:rPr>
          <w:rFonts w:ascii="Times New Roman" w:hAnsi="Times New Roman" w:cs="Times New Roman"/>
          <w:bCs/>
          <w:sz w:val="36"/>
          <w:szCs w:val="36"/>
        </w:rPr>
        <w:tab/>
      </w: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Default="00B83078" w:rsidP="00B83078">
      <w:pPr>
        <w:tabs>
          <w:tab w:val="center" w:pos="5031"/>
          <w:tab w:val="left" w:pos="7719"/>
        </w:tabs>
        <w:rPr>
          <w:rFonts w:ascii="Times New Roman" w:hAnsi="Times New Roman" w:cs="Times New Roman"/>
          <w:bCs/>
          <w:sz w:val="36"/>
          <w:szCs w:val="36"/>
        </w:rPr>
      </w:pP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УЧЕБНОМУ ПЛАНУ</w:t>
      </w:r>
    </w:p>
    <w:p w:rsidR="00B83078" w:rsidRPr="00B83078" w:rsidRDefault="00B83078" w:rsidP="00B8307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B83078" w:rsidRPr="00B83078" w:rsidRDefault="00B83078" w:rsidP="00B830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 Образовательная программа составляется и реализуется школой самостоятельно с учетом сложности структуры дефекта, особенности эмоционально-волевой сферы, характером течения заболевания ребенка.</w:t>
      </w:r>
    </w:p>
    <w:p w:rsidR="00B83078" w:rsidRPr="00B83078" w:rsidRDefault="00B83078" w:rsidP="00B830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Организация индивидуального обучения регламентируется учебным планом и расписанием занятий, разрабатываемыми школой самостоятельно на основании Письма Министерства образования от 14.11.88 г. «Об индивидуальном обучении детей на дому», в соответствии с постановлением Правительства РФ от 18 июня 1996г. №861 «Об утверждении порядка воспитания и обучения детей – инвалидов на дому и в негосударственных образовательных учреждениях».</w:t>
      </w:r>
      <w:proofErr w:type="gramEnd"/>
    </w:p>
    <w:p w:rsidR="00B83078" w:rsidRPr="00B83078" w:rsidRDefault="00B83078" w:rsidP="00B8307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83078">
        <w:rPr>
          <w:rFonts w:ascii="Times New Roman" w:hAnsi="Times New Roman" w:cs="Times New Roman"/>
          <w:sz w:val="28"/>
          <w:szCs w:val="28"/>
        </w:rPr>
        <w:t>Учебный недельный план МБОУ СОШ № 2для индивидуального обучения на дому на  2016-2017 учебный год (далее – Учебный план) - нормативный правовой документ, разработанный на основе федерального государственного образовательного стандарта начального общего образования (далее – ФГОС НОО), федерального базисного учебного плана (далее - БУП-2004), федерального компонента государственного образовательного стандарта основного общего и среднего общего образования (далее - ФК ГОС) для 7 – 9 классов, федерального государственного образовательного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стандарта основного общего образования (далее ФГОС ООО) для 5-6 классов,  основной образовательной программы начального общего образования муниципального бюджетного общеобразовательного учреждени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ЗАТО Озерный (1-4класс), основной образовательной программы основного общего образования МБОУ СОШ № 2 (далее - ООП ООО), образовательной программы основного общего образования для 7 – 11 классов МБОУ СОШ № 2, с учётом региональных особенностей Тверской  области в целом и школы в частности, в соответствии с нормативными правовыми документами. 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29.12.2012 № 273-ФЗ «Об образовании в Российской Федерации»;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базисным учебным планом, утвержденным приказом Министерства образования Российской Федерации от 09.03.2004 № 1312 (далее - ФБУП-2004);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05.10.2009 № 373 (в ред. приказов </w:t>
      </w:r>
      <w:proofErr w:type="spellStart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от26.11.2010 № 1241, от 22.09.2011 № 2357, от 18.12.2012 № 1060, от 29.12.2014 №1643);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классов); 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 (для V</w:t>
      </w:r>
      <w:r w:rsidRPr="00B8307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 образовательных организаций, а также для VI</w:t>
      </w:r>
      <w:r w:rsidRPr="00B8307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8307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IX</w:t>
      </w: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 образовательных организаций, участвующих в апробации ФГОС основного общего образования в 2016/2017 учебном году);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приказу Министерства образования и науки Российской Федерации от 06 октября 2009 года № 373 «Федеральный государственный образовательный стандарт начального общего образования»;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Министерства образования и науки Российской Федерации 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373».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Министерства образования и науки Российской Федерации 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373».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Министерства образования и науки Российской Федерации  от 18 декабря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373».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Министерства образования и науки Российской Федерации  от 29 декабря 2014 года № 1643 «О внесении изменений в приказ Министерства образования и науки Российской Федерации  от 6 октября 2009 г. № 373 «Об утверждении и введение в действие федерального государственного образовательного стандарта начального общего образования»».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09.01.2014 г. № 2 «Об утверждении порядка применения организациями, осуществляющими образовательную </w:t>
      </w: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41020);</w:t>
      </w:r>
    </w:p>
    <w:p w:rsidR="00B83078" w:rsidRPr="00B83078" w:rsidRDefault="00B83078" w:rsidP="00B830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Постановление главного санитарного врача Российской Федерации от 24 ноября 2015 года № 81 «О внесении изменений в СанПиН 2.4.2.2821-10 «Санитарно-эпидемиологические требования к условиям и организации обучения в общеобразовательных организациях»;</w:t>
      </w:r>
    </w:p>
    <w:p w:rsidR="00B83078" w:rsidRPr="00B83078" w:rsidRDefault="00B83078" w:rsidP="00B830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Инструктивно-методическое письмо «О формировании учебных планов образовательных организаций Тверской области, реализующих основные общеобразовательные программы на 2016/2017учебный год»;</w:t>
      </w:r>
    </w:p>
    <w:p w:rsidR="00B83078" w:rsidRPr="00B83078" w:rsidRDefault="00B83078" w:rsidP="00B830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B83078" w:rsidRPr="00B83078" w:rsidRDefault="00B83078" w:rsidP="00B830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B83078" w:rsidRPr="00B83078" w:rsidRDefault="00B83078" w:rsidP="00B830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83078" w:rsidRPr="00B83078" w:rsidRDefault="00B83078" w:rsidP="00B830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России от 02.02.2015 № НТ-136/08 «О федеральном перечне учебников»;</w:t>
      </w:r>
    </w:p>
    <w:p w:rsidR="00B83078" w:rsidRPr="00B83078" w:rsidRDefault="00B83078" w:rsidP="00B830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83078" w:rsidRPr="00B83078" w:rsidRDefault="00B83078" w:rsidP="00B830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учреждения-средняя общеобразовательная школа №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ЗАТО Озерный;</w:t>
      </w:r>
    </w:p>
    <w:p w:rsidR="00B83078" w:rsidRPr="00B83078" w:rsidRDefault="00B83078" w:rsidP="00B8307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</w:t>
      </w:r>
      <w:r w:rsidRPr="00B83078">
        <w:rPr>
          <w:rFonts w:ascii="Times New Roman" w:hAnsi="Times New Roman" w:cs="Times New Roman"/>
          <w:sz w:val="28"/>
          <w:szCs w:val="28"/>
        </w:rPr>
        <w:lastRenderedPageBreak/>
        <w:t>организациях, утв. Постановление Правительства Тверской области от 21.10.2014 № 530-пп.</w:t>
      </w:r>
    </w:p>
    <w:p w:rsidR="00B83078" w:rsidRPr="00B83078" w:rsidRDefault="00B83078" w:rsidP="00B8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Организация обучения детей с ограниченными возможностями здоровья  определяется локальным актом  общеобразовательного учреждения.</w:t>
      </w:r>
      <w:r w:rsidRPr="00B8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всем предметам учебного плана составлены рабочие программы и календарно - тематические планирования на 2016 – 2017 учебный год отдельно для каждого обучаемого.</w:t>
      </w:r>
    </w:p>
    <w:p w:rsidR="00B83078" w:rsidRPr="00B83078" w:rsidRDefault="00B83078" w:rsidP="00B8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данных детей с ограниченными возможностями здоровья производится на дому по расписанию, составленному индивидуально для каждого ребенка с учетом особенностей их заболеваний и согласованному с родителями обучающегося.</w:t>
      </w:r>
    </w:p>
    <w:p w:rsidR="00B83078" w:rsidRPr="00B83078" w:rsidRDefault="00B83078" w:rsidP="00B8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года, каникул и  учебного занятия при организации индивидуального обучения на дому определяется в соответствии с действующим законодательством в области образования.  В учебные планы индивидуального обучения на дому по уровням обучения и классам обучения  включены предметы федерального и регионального компонентов  образования, которые обязательны для изучения.</w:t>
      </w:r>
    </w:p>
    <w:p w:rsidR="00B83078" w:rsidRPr="00B83078" w:rsidRDefault="00B83078" w:rsidP="00B830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распределения часов по учебным дисциплинам предоставляется образовательному учреждению с учетом индивидуальных психофизических особенностей, интересов детей, медицинских рекомендаций.</w:t>
      </w:r>
    </w:p>
    <w:p w:rsidR="00B83078" w:rsidRPr="00B83078" w:rsidRDefault="00B83078" w:rsidP="00B830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учебного плана обучения на дому соблюдается преемственность в распределении часов по классам и ступеням обучения.</w:t>
      </w:r>
    </w:p>
    <w:p w:rsidR="00B83078" w:rsidRPr="00B83078" w:rsidRDefault="00B83078" w:rsidP="00B830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Названия учебных предметов в расписании соответствует учебному плану. </w:t>
      </w:r>
    </w:p>
    <w:p w:rsidR="00B83078" w:rsidRPr="00B83078" w:rsidRDefault="00B83078" w:rsidP="00B830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на изучение учебных предметов соответствует количеству часов в учебном плане.</w:t>
      </w:r>
    </w:p>
    <w:p w:rsidR="00B83078" w:rsidRPr="00B83078" w:rsidRDefault="00B83078" w:rsidP="00B8307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учебный план МБОУ СОШ №2 обучения на дому полностью реализует обеспечение базового уровня изучения обязательных предметов Федерального базисного учебного плана для общеобразовательных учреждений.</w:t>
      </w:r>
    </w:p>
    <w:p w:rsidR="00B83078" w:rsidRPr="00B83078" w:rsidRDefault="00B83078" w:rsidP="00B83078">
      <w:pPr>
        <w:shd w:val="clear" w:color="auto" w:fill="FFFFFF"/>
        <w:tabs>
          <w:tab w:val="left" w:pos="4536"/>
        </w:tabs>
        <w:spacing w:line="360" w:lineRule="auto"/>
        <w:ind w:left="720" w:right="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 В МБОУ СОШ №</w:t>
      </w:r>
      <w:proofErr w:type="gramStart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Озерный в 2016-2017 учебном году на индивидуальном обучении находятся учащиеся 2-В, 3-Б, 5-Б, 6-Б, 8-В, 9-В, 10-А, 11-Б  классов.</w:t>
      </w:r>
    </w:p>
    <w:p w:rsidR="00B83078" w:rsidRPr="00B83078" w:rsidRDefault="00B83078" w:rsidP="00B8307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pacing w:val="-2"/>
          <w:sz w:val="28"/>
          <w:szCs w:val="28"/>
        </w:rPr>
        <w:t xml:space="preserve">Учебный план </w:t>
      </w:r>
      <w:r w:rsidRPr="00B83078">
        <w:rPr>
          <w:rFonts w:ascii="Times New Roman" w:hAnsi="Times New Roman" w:cs="Times New Roman"/>
          <w:sz w:val="28"/>
          <w:szCs w:val="28"/>
        </w:rPr>
        <w:t>МБОУ СОШ № 2 фиксирует общий объем нагрузки, максимальный объем аудиторной и внеаудиторной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lastRenderedPageBreak/>
        <w:t>В структуре учебного плана школы сохранены без изменения принципиальные положения и нормативные основы федерального базисного учебного плана, регионального базисного учебного плана общеобразовательных учреждений Тверской области, являющиеся нормами прямого действия для установления прав, полномочий и ответственности общеобразовательного учреждения.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78">
        <w:rPr>
          <w:rFonts w:ascii="Times New Roman" w:hAnsi="Times New Roman" w:cs="Times New Roman"/>
          <w:sz w:val="28"/>
          <w:szCs w:val="28"/>
        </w:rPr>
        <w:t>В соответствии с учебным планом для смягчения психофизической нагрузки учащихся учебный год разбивается на 3 триместра, разделённые каникулами (продолжительность каникул в течение учебного года составляет не менее 30календарных дней, летом — не менее 8 недель).</w:t>
      </w:r>
      <w:proofErr w:type="gramEnd"/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 В конце учебного года предусмотрены часы для организации обобщающего повторения пройденного материала по всем учебным предметам. 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Учебный план для 1 - 4 классов</w:t>
      </w:r>
      <w:r w:rsidRPr="00B83078">
        <w:rPr>
          <w:rFonts w:ascii="Times New Roman" w:hAnsi="Times New Roman" w:cs="Times New Roman"/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МБОУ СОШ № 2 определяет следующий режим работы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в соответствии с СанПиН 2.4.2.28-10 от 29.12.2010:</w:t>
      </w:r>
    </w:p>
    <w:p w:rsidR="00B83078" w:rsidRPr="00B83078" w:rsidRDefault="00B83078" w:rsidP="00B830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начало занятий в 08.30 ч.;</w:t>
      </w:r>
    </w:p>
    <w:p w:rsidR="00B83078" w:rsidRPr="00B83078" w:rsidRDefault="00B83078" w:rsidP="00B830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учебного года для обучающихся 1 класса составляет 33 учебные недели; для обучающихся 2 - 4 классов – 34 учебные недели.</w:t>
      </w:r>
      <w:proofErr w:type="gramEnd"/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78">
        <w:rPr>
          <w:rFonts w:ascii="Times New Roman" w:hAnsi="Times New Roman" w:cs="Times New Roman"/>
          <w:sz w:val="28"/>
          <w:szCs w:val="28"/>
        </w:rPr>
        <w:t xml:space="preserve">В течение года (февраль) устанавливаются дополнительные недельные каникулы для учащихся 1-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класса, в 1 классе используется «ступенчатый» режим обучения: </w:t>
      </w:r>
      <w:r w:rsidRPr="00B83078">
        <w:rPr>
          <w:rFonts w:ascii="Times New Roman" w:eastAsia="Times New Roman" w:hAnsi="Times New Roman" w:cs="Times New Roman"/>
          <w:sz w:val="28"/>
          <w:szCs w:val="28"/>
        </w:rPr>
        <w:t xml:space="preserve">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каждый), </w:t>
      </w:r>
      <w:r w:rsidRPr="00B83078">
        <w:rPr>
          <w:rFonts w:ascii="Times New Roman" w:hAnsi="Times New Roman" w:cs="Times New Roman"/>
          <w:sz w:val="28"/>
          <w:szCs w:val="28"/>
        </w:rPr>
        <w:t>во 2-4 классах -45 минут.</w:t>
      </w:r>
      <w:proofErr w:type="gramEnd"/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Обучение в 1 классе проводится без бального оценивания знаний обучающихся и домашних заданий.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30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Промежуточная аттестация обучающихся проводится в соответствии с календарным учебным графиком образовательной организации по предметам Учебного плана по уровням общего образования (начальное общее образование, основное общее образование, среднее общее образование) с учетом требований ФГОС НОО и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  <w:proofErr w:type="gramEnd"/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lastRenderedPageBreak/>
        <w:t>При реализации образовательных программ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Учебный план МБОУ СОШ № 2 направлен на стимулирование и развитие у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интереса к учению; глубокое овладение учебными предметами с целью подготовки к продолжению образования или профессиональной деятельности.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Учебный план в рамках ФГОС является одним из основных организационных (помимо целевых и содержательных) механизмов выполнения основной образовательной программы общего образования. При составлении учебного плана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Содержание начального общего образования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Содержание образования в начальной школе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и предметные достижения в рамках ФГОС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ходе освоения основной образовательной программы начального общего образования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1-4 классов: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-универсальные учебные действия (познавательные, регулятивные, коммуникативные);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lastRenderedPageBreak/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- формирование гражданской идентичности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>;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- готовность к продолжению образования на последующих уровнях основного общего образования;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Обязательная 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 В 1 - 4 классах индивидуальное обучение ведётся в соответствии с содержанием федерального государственного образовательного стандарта по системе Н. Виноградовой «Начальная школа 21 века», «Школа России».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У</w:t>
      </w:r>
      <w:r w:rsidRPr="00B83078">
        <w:rPr>
          <w:rFonts w:ascii="Times New Roman" w:eastAsia="Times New Roman" w:hAnsi="Times New Roman" w:cs="Times New Roman"/>
          <w:sz w:val="28"/>
          <w:szCs w:val="28"/>
        </w:rPr>
        <w:t xml:space="preserve">чебный план  начального общего образования  для </w:t>
      </w:r>
      <w:r w:rsidRPr="00B830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83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30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83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30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83078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B8307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83078">
        <w:rPr>
          <w:rFonts w:ascii="Times New Roman" w:eastAsia="Times New Roman" w:hAnsi="Times New Roman" w:cs="Times New Roman"/>
          <w:sz w:val="28"/>
          <w:szCs w:val="28"/>
        </w:rPr>
        <w:t xml:space="preserve"> классов состоит из двух частей - обязательной части и части, формируемой участниками образовательных отношений.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В обязательной части зафиксированы следующие предметные области: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- русский язык и литературное чтение;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- иностранный язык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- математика и информатика;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- обществознание и естествознание (окружающий мир);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- основы религиозных культур и светской этики;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- искусство;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t>- технология;</w:t>
      </w:r>
    </w:p>
    <w:p w:rsidR="00B83078" w:rsidRPr="00B83078" w:rsidRDefault="00B83078" w:rsidP="00B830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sz w:val="28"/>
          <w:szCs w:val="28"/>
        </w:rPr>
        <w:lastRenderedPageBreak/>
        <w:t>- физическая культура.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spacing w:line="240" w:lineRule="auto"/>
        <w:ind w:lef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литературное чтение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left="1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Основными задачами реализации содержания</w:t>
      </w:r>
      <w:r w:rsidRPr="00B83078">
        <w:rPr>
          <w:rFonts w:ascii="Times New Roman" w:hAnsi="Times New Roman" w:cs="Times New Roman"/>
          <w:sz w:val="28"/>
          <w:szCs w:val="28"/>
        </w:rPr>
        <w:t xml:space="preserve"> области «Русский язык и литературное чтение» является формирование первоначальных представлений о русском языке как государственным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B83078" w:rsidRPr="00B83078" w:rsidRDefault="00B83078" w:rsidP="00B83078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078">
        <w:rPr>
          <w:rFonts w:ascii="Times New Roman" w:hAnsi="Times New Roman" w:cs="Times New Roman"/>
          <w:sz w:val="28"/>
          <w:szCs w:val="28"/>
        </w:rPr>
        <w:t xml:space="preserve">,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3078">
        <w:rPr>
          <w:rFonts w:ascii="Times New Roman" w:hAnsi="Times New Roman" w:cs="Times New Roman"/>
          <w:sz w:val="28"/>
          <w:szCs w:val="28"/>
        </w:rPr>
        <w:t xml:space="preserve">,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3078">
        <w:rPr>
          <w:rFonts w:ascii="Times New Roman" w:hAnsi="Times New Roman" w:cs="Times New Roman"/>
          <w:sz w:val="28"/>
          <w:szCs w:val="28"/>
        </w:rPr>
        <w:t xml:space="preserve"> и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3078">
        <w:rPr>
          <w:rFonts w:ascii="Times New Roman" w:hAnsi="Times New Roman" w:cs="Times New Roman"/>
          <w:sz w:val="28"/>
          <w:szCs w:val="28"/>
        </w:rPr>
        <w:t xml:space="preserve"> </w:t>
      </w:r>
      <w:r w:rsidRPr="00B83078">
        <w:rPr>
          <w:rFonts w:ascii="Times New Roman" w:hAnsi="Times New Roman" w:cs="Times New Roman"/>
          <w:spacing w:val="-1"/>
          <w:sz w:val="28"/>
          <w:szCs w:val="28"/>
        </w:rPr>
        <w:t xml:space="preserve">классах отводится по 5 часов в неделю (А:3, </w:t>
      </w:r>
      <w:proofErr w:type="spellStart"/>
      <w:r w:rsidRPr="00B83078">
        <w:rPr>
          <w:rFonts w:ascii="Times New Roman" w:hAnsi="Times New Roman" w:cs="Times New Roman"/>
          <w:spacing w:val="-1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pacing w:val="-1"/>
          <w:sz w:val="28"/>
          <w:szCs w:val="28"/>
        </w:rPr>
        <w:t>: 2)</w:t>
      </w:r>
    </w:p>
    <w:p w:rsidR="00B83078" w:rsidRPr="00B83078" w:rsidRDefault="00B83078" w:rsidP="00B830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78">
        <w:rPr>
          <w:rFonts w:ascii="Times New Roman" w:hAnsi="Times New Roman" w:cs="Times New Roman"/>
          <w:sz w:val="28"/>
          <w:szCs w:val="28"/>
        </w:rPr>
        <w:t xml:space="preserve">С целью формирования у обучающихся начальной школы первоначальных представлений о системе языка, развития коммуникативной деятельности, осознания важности языка как средства общения, развития культуры устной и письменной речи учебный предмет «Русский язык» усилен в 1-4 классах за счёт использования 1 часа </w:t>
      </w:r>
      <w:r w:rsidRPr="00B83078">
        <w:rPr>
          <w:rFonts w:ascii="Times New Roman" w:hAnsi="Times New Roman" w:cs="Times New Roman"/>
          <w:bCs/>
          <w:sz w:val="28"/>
          <w:szCs w:val="28"/>
        </w:rPr>
        <w:t>части, формируемой участниками образовательных отношений</w:t>
      </w:r>
      <w:r w:rsidRPr="00B830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3078" w:rsidRPr="00B83078" w:rsidRDefault="00B83078" w:rsidP="00B83078">
      <w:pPr>
        <w:widowControl w:val="0"/>
        <w:autoSpaceDE w:val="0"/>
        <w:autoSpaceDN w:val="0"/>
        <w:adjustRightInd w:val="0"/>
        <w:ind w:left="681"/>
        <w:jc w:val="center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i/>
          <w:iCs/>
          <w:sz w:val="28"/>
          <w:szCs w:val="28"/>
        </w:rPr>
        <w:t>Общая характеристика курса.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ind w:left="681"/>
        <w:jc w:val="center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Русский язык.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ind w:left="68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Целями </w:t>
      </w:r>
      <w:r w:rsidRPr="00B83078"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B83078" w:rsidRPr="00B83078" w:rsidRDefault="00B83078" w:rsidP="00B8307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1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83078" w:rsidRPr="00B83078" w:rsidRDefault="00B83078" w:rsidP="00B83078">
      <w:pPr>
        <w:widowControl w:val="0"/>
        <w:numPr>
          <w:ilvl w:val="0"/>
          <w:numId w:val="10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360" w:lineRule="auto"/>
        <w:ind w:left="1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B83078" w:rsidRPr="00B83078" w:rsidRDefault="00B83078" w:rsidP="00B830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83078" w:rsidRPr="00B83078" w:rsidRDefault="00B83078" w:rsidP="00B830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pacing w:val="-1"/>
          <w:sz w:val="28"/>
          <w:szCs w:val="28"/>
        </w:rPr>
        <w:t xml:space="preserve">Учебный предмет </w:t>
      </w:r>
      <w:r w:rsidRPr="00B830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«Литературное чтение» </w:t>
      </w:r>
      <w:r w:rsidRPr="00B83078">
        <w:rPr>
          <w:rFonts w:ascii="Times New Roman" w:hAnsi="Times New Roman" w:cs="Times New Roman"/>
          <w:spacing w:val="-1"/>
          <w:sz w:val="28"/>
          <w:szCs w:val="28"/>
        </w:rPr>
        <w:t xml:space="preserve">изучается </w:t>
      </w:r>
      <w:r w:rsidRPr="00B83078">
        <w:rPr>
          <w:rFonts w:ascii="Times New Roman" w:hAnsi="Times New Roman" w:cs="Times New Roman"/>
          <w:sz w:val="28"/>
          <w:szCs w:val="28"/>
        </w:rPr>
        <w:t xml:space="preserve">в 1-3 классах – 4 часа   в неделю (А:1,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: 3), в 4 классе – 3 часа в неделю (А:1,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>: 2).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ind w:left="741"/>
        <w:jc w:val="center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Литературное чтение.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Курс литературного чтения направлен на достижение следующих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>целей:</w:t>
      </w:r>
    </w:p>
    <w:p w:rsidR="00B83078" w:rsidRPr="00B83078" w:rsidRDefault="00B83078" w:rsidP="00B8307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овладение осознанным, правильным, беглым и выразительным чтением </w:t>
      </w: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B83078" w:rsidRPr="00B83078" w:rsidRDefault="00B83078" w:rsidP="00B83078">
      <w:pPr>
        <w:widowControl w:val="0"/>
        <w:numPr>
          <w:ilvl w:val="0"/>
          <w:numId w:val="12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B83078" w:rsidRPr="00B83078" w:rsidRDefault="00B83078" w:rsidP="00B8307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обогащение  нравственного  опыта  младших  школьников  средствами 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Иностранный  язык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78">
        <w:rPr>
          <w:rFonts w:ascii="Times New Roman" w:hAnsi="Times New Roman" w:cs="Times New Roman"/>
          <w:b/>
          <w:sz w:val="28"/>
          <w:szCs w:val="28"/>
        </w:rPr>
        <w:t>Основными задачами реализации содержания</w:t>
      </w:r>
      <w:r w:rsidRPr="00B83078">
        <w:rPr>
          <w:rFonts w:ascii="Times New Roman" w:hAnsi="Times New Roman" w:cs="Times New Roman"/>
          <w:sz w:val="28"/>
          <w:szCs w:val="28"/>
        </w:rPr>
        <w:t xml:space="preserve"> области «Иностранный  язык» является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иностранном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>.</w:t>
      </w:r>
    </w:p>
    <w:p w:rsidR="00B83078" w:rsidRPr="00B83078" w:rsidRDefault="00B83078" w:rsidP="00B83078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Обязательное изучение иностранного языка осуществляется по 2 ча</w:t>
      </w:r>
      <w:r w:rsidRPr="00B83078">
        <w:rPr>
          <w:rFonts w:ascii="Times New Roman" w:hAnsi="Times New Roman" w:cs="Times New Roman"/>
          <w:spacing w:val="-1"/>
          <w:sz w:val="28"/>
          <w:szCs w:val="28"/>
        </w:rPr>
        <w:t xml:space="preserve">са в неделю со </w:t>
      </w:r>
      <w:r w:rsidRPr="00B83078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B83078">
        <w:rPr>
          <w:rFonts w:ascii="Times New Roman" w:hAnsi="Times New Roman" w:cs="Times New Roman"/>
          <w:spacing w:val="-1"/>
          <w:sz w:val="28"/>
          <w:szCs w:val="28"/>
        </w:rPr>
        <w:t xml:space="preserve"> класса (А:0,5, </w:t>
      </w:r>
      <w:proofErr w:type="spellStart"/>
      <w:r w:rsidRPr="00B83078">
        <w:rPr>
          <w:rFonts w:ascii="Times New Roman" w:hAnsi="Times New Roman" w:cs="Times New Roman"/>
          <w:spacing w:val="-1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pacing w:val="-1"/>
          <w:sz w:val="28"/>
          <w:szCs w:val="28"/>
        </w:rPr>
        <w:t xml:space="preserve">: 1,5) . 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Основные задачи реализации содержания области</w:t>
      </w:r>
      <w:r w:rsidRPr="00B83078">
        <w:rPr>
          <w:rFonts w:ascii="Times New Roman" w:hAnsi="Times New Roman" w:cs="Times New Roman"/>
          <w:sz w:val="28"/>
          <w:szCs w:val="28"/>
        </w:rPr>
        <w:t xml:space="preserve"> «Математика»: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>целями</w:t>
      </w:r>
      <w:r w:rsidRPr="00B83078"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B83078" w:rsidRPr="00B83078" w:rsidRDefault="00B83078" w:rsidP="00B8307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Математическое развитие младших школьников. </w:t>
      </w:r>
    </w:p>
    <w:p w:rsidR="00B83078" w:rsidRPr="00B83078" w:rsidRDefault="00B83078" w:rsidP="00B8307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системы начальных математических знаний. </w:t>
      </w:r>
    </w:p>
    <w:p w:rsidR="00B83078" w:rsidRPr="00B83078" w:rsidRDefault="00B83078" w:rsidP="00B8307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Воспитание интереса к математике, к умственной деятельности. </w:t>
      </w:r>
    </w:p>
    <w:p w:rsidR="00B83078" w:rsidRPr="00B83078" w:rsidRDefault="00B83078" w:rsidP="00B8307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pacing w:val="-1"/>
          <w:sz w:val="28"/>
          <w:szCs w:val="28"/>
        </w:rPr>
        <w:t xml:space="preserve">Предметная область </w:t>
      </w:r>
      <w:r w:rsidRPr="00B830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«Математика и информатика» </w:t>
      </w:r>
      <w:r w:rsidRPr="00B83078">
        <w:rPr>
          <w:rFonts w:ascii="Times New Roman" w:hAnsi="Times New Roman" w:cs="Times New Roman"/>
          <w:spacing w:val="-1"/>
          <w:sz w:val="28"/>
          <w:szCs w:val="28"/>
        </w:rPr>
        <w:t xml:space="preserve">заявляет учебный предмет </w:t>
      </w:r>
      <w:r w:rsidRPr="00B83078">
        <w:rPr>
          <w:rFonts w:ascii="Times New Roman" w:hAnsi="Times New Roman" w:cs="Times New Roman"/>
          <w:bCs/>
          <w:spacing w:val="-1"/>
          <w:sz w:val="28"/>
          <w:szCs w:val="28"/>
        </w:rPr>
        <w:t>«Мате</w:t>
      </w:r>
      <w:r w:rsidRPr="00B83078">
        <w:rPr>
          <w:rFonts w:ascii="Times New Roman" w:hAnsi="Times New Roman" w:cs="Times New Roman"/>
          <w:bCs/>
          <w:sz w:val="28"/>
          <w:szCs w:val="28"/>
        </w:rPr>
        <w:t xml:space="preserve">матика». </w:t>
      </w:r>
      <w:r w:rsidRPr="00B83078">
        <w:rPr>
          <w:rFonts w:ascii="Times New Roman" w:hAnsi="Times New Roman" w:cs="Times New Roman"/>
          <w:sz w:val="28"/>
          <w:szCs w:val="28"/>
        </w:rPr>
        <w:t xml:space="preserve">На освоение содержания математики отводится по 4 часа в неделю с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класса (А: 2, Вн:2).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Обществознание и естествознание (Окружающий мир).</w:t>
      </w:r>
    </w:p>
    <w:p w:rsidR="00B83078" w:rsidRPr="00B83078" w:rsidRDefault="00B83078" w:rsidP="00B8307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Основные задачи реализации содержания предметной области «Обществознание и естествознание»</w:t>
      </w:r>
      <w:r w:rsidRPr="00B830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83078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нём.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83078" w:rsidRPr="00B83078" w:rsidRDefault="00B83078" w:rsidP="00B8307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Предметная область «Обществознание и естествознание» представлен предметом «Окружающий мир» с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класса  по 2 часа в неделю (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 - А:1,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: 1,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3078">
        <w:rPr>
          <w:rFonts w:ascii="Times New Roman" w:hAnsi="Times New Roman" w:cs="Times New Roman"/>
          <w:sz w:val="28"/>
          <w:szCs w:val="28"/>
        </w:rPr>
        <w:t>-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 – А:0,5,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: 1,5,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 – А:0,25, Вн:1,75) . 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ind w:lef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Искусство.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 xml:space="preserve">Основные задачи реализации содержания предметной области «Искусство» является: </w:t>
      </w:r>
      <w:r w:rsidRPr="00B83078">
        <w:rPr>
          <w:rFonts w:ascii="Times New Roman" w:hAnsi="Times New Roman" w:cs="Times New Roman"/>
          <w:sz w:val="28"/>
          <w:szCs w:val="28"/>
        </w:rPr>
        <w:t xml:space="preserve">развитие способностей к художественно-образному, эмоционально-ценностному восприятию произведении изобразительного и музыкального искусства, выражению в творческих работах своего отношения к окружающему миру. 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>целями</w:t>
      </w:r>
      <w:r w:rsidRPr="00B83078">
        <w:rPr>
          <w:rFonts w:ascii="Times New Roman" w:hAnsi="Times New Roman" w:cs="Times New Roman"/>
          <w:sz w:val="28"/>
          <w:szCs w:val="28"/>
        </w:rPr>
        <w:t xml:space="preserve"> начального обучения музыки является становление музыкальной культуры как неотъемлемой части духовной культуры.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>Цели</w:t>
      </w:r>
      <w:r w:rsidRPr="00B83078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к форме духовно-нравственного поиска человечества.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Предметная область «Искусство» представлена предметами «Музыка» и «Изобразительное искусство». На учебные предметы «Музыка», «Изобразительное искусство» в 1 -4 классах отводится по 1 часу в неделю (А:0,25,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>: 1,75).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Основные задачи реализации содержания предметной области «Технология» является:</w:t>
      </w:r>
      <w:r w:rsidRPr="00B83078">
        <w:rPr>
          <w:rFonts w:ascii="Times New Roman" w:hAnsi="Times New Roman" w:cs="Times New Roman"/>
          <w:sz w:val="28"/>
          <w:szCs w:val="28"/>
        </w:rPr>
        <w:t xml:space="preserve">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</w:r>
      <w:r w:rsidRPr="00B83078">
        <w:rPr>
          <w:rFonts w:ascii="Times New Roman" w:hAnsi="Times New Roman" w:cs="Times New Roman"/>
          <w:sz w:val="28"/>
          <w:szCs w:val="28"/>
        </w:rPr>
        <w:lastRenderedPageBreak/>
        <w:t>предметов, формирование первоначального опыта практической преобразовательной деятельности.</w:t>
      </w:r>
    </w:p>
    <w:p w:rsidR="00B83078" w:rsidRPr="00B83078" w:rsidRDefault="00B83078" w:rsidP="00B830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Предмет   «Технология»  отводится по 1 часу в неделю (А:0,25,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>: 1,75). Модуль «Практика работы на компьютере» реализуется в рамках предмета «Технология».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Основные задачи реализации содержания предметной области «Физическая культура» является:</w:t>
      </w:r>
      <w:r w:rsidRPr="00B83078">
        <w:rPr>
          <w:rFonts w:ascii="Times New Roman" w:hAnsi="Times New Roman" w:cs="Times New Roman"/>
          <w:sz w:val="28"/>
          <w:szCs w:val="28"/>
        </w:rPr>
        <w:t xml:space="preserve"> укрепление здоровья, содействие гармоничному физическому, нравственному и социальному развитию, успешному обучению, формирование первоначальных  умений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средствами физической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Предметная область «Физическая культура» представлена предметом «Физическая культура» - 1-х – 4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– 3 часа в неделю (А: 0,25,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: 2,75). 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Основы религиозных культур и светской этики</w:t>
      </w:r>
    </w:p>
    <w:p w:rsidR="00B83078" w:rsidRPr="00B83078" w:rsidRDefault="00B83078" w:rsidP="00B830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 xml:space="preserve">Основные задачи реализации содержания предметной области «Основы религиозных культур и светской этики» является: </w:t>
      </w:r>
      <w:r w:rsidRPr="00B83078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этики, об отечественных традиционных религиях, их роли в культуре, истории и современности России.</w:t>
      </w:r>
    </w:p>
    <w:p w:rsidR="00B83078" w:rsidRPr="00B83078" w:rsidRDefault="00B83078" w:rsidP="00B83078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Предметная область «Основы религиозных культур и светской этики» представлена в обязательной части учебного плана предметом ОРКСЭ. Данный учебный предмет в учебном плане школы представлен модулем «Основы светской этики» и «Основы православной культуры» изучается в четвёртом классе 1 час в неделю (А:0,25, Вн:0,75). Выбор модуля осуществлён участниками образовательного процесса – родителями (законными представителями)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>.</w:t>
      </w:r>
    </w:p>
    <w:p w:rsidR="00B83078" w:rsidRPr="00B83078" w:rsidRDefault="00B83078" w:rsidP="00B8307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bidi="hi-IN"/>
        </w:rPr>
      </w:pPr>
      <w:proofErr w:type="gramStart"/>
      <w:r w:rsidRPr="00B8307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Максимально допустимая </w:t>
      </w:r>
      <w:r w:rsidRPr="00B8307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ru" w:eastAsia="hi-IN" w:bidi="hi-IN"/>
        </w:rPr>
        <w:t>обязательная нагрузка обучающегося (А)</w:t>
      </w:r>
      <w:r w:rsidRPr="00B8307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1-4 классах составляет 8 часов в неделю, </w:t>
      </w:r>
      <w:r w:rsidRPr="00B83078">
        <w:rPr>
          <w:rFonts w:ascii="Times New Roman" w:eastAsia="Arial Unicode MS" w:hAnsi="Times New Roman" w:cs="Times New Roman"/>
          <w:sz w:val="28"/>
          <w:szCs w:val="28"/>
          <w:lang w:val="ru"/>
        </w:rPr>
        <w:t>самостоятельная нагрузка обучающегося в 1 классе – 13 часов в неделю, во 2-4 классах – 15 часов в неделю</w:t>
      </w:r>
      <w:r w:rsidRPr="00B8307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что соответствует требованиям </w:t>
      </w:r>
      <w:r w:rsidRPr="00B830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bidi="hi-IN"/>
        </w:rPr>
        <w:t>СанПиН 2.4.2.2821-10 «Санитарно-эпидемиологические требования к условиям и организации обучения в общеобразовательных организация» (утв. постановлением Главного государственного санитарного врача РФ от 24 ноября 2015 года № 81).</w:t>
      </w:r>
      <w:proofErr w:type="gramEnd"/>
    </w:p>
    <w:tbl>
      <w:tblPr>
        <w:tblStyle w:val="11"/>
        <w:tblpPr w:leftFromText="180" w:rightFromText="180" w:vertAnchor="page" w:tblpY="2714"/>
        <w:tblW w:w="0" w:type="auto"/>
        <w:tblLayout w:type="fixed"/>
        <w:tblLook w:val="04A0" w:firstRow="1" w:lastRow="0" w:firstColumn="1" w:lastColumn="0" w:noHBand="0" w:noVBand="1"/>
      </w:tblPr>
      <w:tblGrid>
        <w:gridCol w:w="2657"/>
        <w:gridCol w:w="2205"/>
        <w:gridCol w:w="935"/>
        <w:gridCol w:w="896"/>
        <w:gridCol w:w="1230"/>
        <w:gridCol w:w="1116"/>
        <w:gridCol w:w="985"/>
      </w:tblGrid>
      <w:tr w:rsidR="00B83078" w:rsidRPr="00915E0E" w:rsidTr="00B83078">
        <w:trPr>
          <w:trHeight w:val="146"/>
        </w:trPr>
        <w:tc>
          <w:tcPr>
            <w:tcW w:w="2657" w:type="dxa"/>
            <w:vMerge w:val="restart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2205" w:type="dxa"/>
            <w:vMerge w:val="restart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7" w:type="dxa"/>
            <w:gridSpan w:val="4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классам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  <w:vMerge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8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  <w:vMerge w:val="restart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А:3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А:3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А:3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А:3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  <w:vMerge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А:1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Вн:3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А:1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Вн:3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А:1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Вн:3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А:1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Вн:2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: 1,5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: 1,5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: 1,5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 естествознание</w:t>
            </w: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А:1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Вн:1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: 1,5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: 1,5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: 1,75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83078" w:rsidRPr="00915E0E" w:rsidTr="00B83078">
        <w:trPr>
          <w:trHeight w:val="1282"/>
        </w:trPr>
        <w:tc>
          <w:tcPr>
            <w:tcW w:w="2657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915E0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915E0E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  <w:vMerge w:val="restart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: 0,75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Вн:0,75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Вн:0,75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Вн:0,75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  <w:vMerge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Вн:0,75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Вн:0,75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Вн:0,75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Вн:0,75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Вн:1,75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Вн:1,75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Вн:1,75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А:0,25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Вн:1,75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83078" w:rsidRPr="00915E0E" w:rsidTr="00B83078">
        <w:trPr>
          <w:trHeight w:val="146"/>
        </w:trPr>
        <w:tc>
          <w:tcPr>
            <w:tcW w:w="2657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0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А: 0,25 </w:t>
            </w:r>
            <w:proofErr w:type="spellStart"/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: 2,75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А: 0,25 </w:t>
            </w:r>
            <w:proofErr w:type="spellStart"/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: 2,75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А: 0,25 </w:t>
            </w:r>
            <w:proofErr w:type="spellStart"/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: 2,75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А: 0,25 </w:t>
            </w:r>
            <w:proofErr w:type="spellStart"/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eastAsia="Times New Roman" w:hAnsi="Times New Roman" w:cs="Times New Roman"/>
                <w:sz w:val="28"/>
                <w:szCs w:val="28"/>
              </w:rPr>
              <w:t>: 2,75</w:t>
            </w:r>
          </w:p>
        </w:tc>
        <w:tc>
          <w:tcPr>
            <w:tcW w:w="985" w:type="dxa"/>
            <w:vAlign w:val="center"/>
          </w:tcPr>
          <w:p w:rsidR="00B83078" w:rsidRPr="00915E0E" w:rsidRDefault="00B83078" w:rsidP="00B83078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B83078" w:rsidRPr="00915E0E" w:rsidTr="00B83078">
        <w:trPr>
          <w:trHeight w:val="146"/>
        </w:trPr>
        <w:tc>
          <w:tcPr>
            <w:tcW w:w="4862" w:type="dxa"/>
            <w:gridSpan w:val="2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(А)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B83078" w:rsidRPr="00915E0E" w:rsidTr="00B83078">
        <w:trPr>
          <w:trHeight w:val="146"/>
        </w:trPr>
        <w:tc>
          <w:tcPr>
            <w:tcW w:w="4862" w:type="dxa"/>
            <w:gridSpan w:val="2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нагрузка </w:t>
            </w:r>
            <w:proofErr w:type="gram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B83078" w:rsidRPr="00915E0E" w:rsidTr="00B83078">
        <w:trPr>
          <w:trHeight w:val="146"/>
        </w:trPr>
        <w:tc>
          <w:tcPr>
            <w:tcW w:w="4862" w:type="dxa"/>
            <w:gridSpan w:val="2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допустимая нагрузка </w:t>
            </w:r>
            <w:proofErr w:type="gramStart"/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3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9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30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6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B83078" w:rsidRPr="00915E0E" w:rsidRDefault="00B83078" w:rsidP="00B83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</w:tbl>
    <w:p w:rsidR="00B83078" w:rsidRDefault="00B83078" w:rsidP="00B83078">
      <w:pPr>
        <w:tabs>
          <w:tab w:val="center" w:pos="5031"/>
          <w:tab w:val="left" w:pos="7719"/>
        </w:tabs>
        <w:ind w:firstLine="708"/>
        <w:rPr>
          <w:rFonts w:ascii="Times New Roman" w:hAnsi="Times New Roman" w:cs="Times New Roman"/>
          <w:bCs/>
          <w:sz w:val="36"/>
          <w:szCs w:val="36"/>
        </w:rPr>
      </w:pPr>
    </w:p>
    <w:p w:rsidR="00B83078" w:rsidRPr="00B83078" w:rsidRDefault="00B83078" w:rsidP="00B83078">
      <w:pPr>
        <w:spacing w:line="272" w:lineRule="auto"/>
        <w:ind w:left="260" w:right="-448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B830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основного общего образования.</w:t>
      </w:r>
    </w:p>
    <w:p w:rsidR="00B83078" w:rsidRPr="00B83078" w:rsidRDefault="00B83078" w:rsidP="00B83078">
      <w:pPr>
        <w:spacing w:line="272" w:lineRule="auto"/>
        <w:ind w:left="260" w:right="-4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основного общего образования в 5-6 классах реализуется ФГОС ООО, в 7 – 9 классах - ФК ГОС. 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МБОУ СОШ № 2 определяет следующий режим работы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>:</w:t>
      </w:r>
    </w:p>
    <w:p w:rsidR="00B83078" w:rsidRPr="00B83078" w:rsidRDefault="00B83078" w:rsidP="00B830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начало занятий в 08.30 ч.;</w:t>
      </w:r>
    </w:p>
    <w:p w:rsidR="00B83078" w:rsidRPr="00B83078" w:rsidRDefault="00B83078" w:rsidP="00B830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учебного года для обучающихся 5 - 11 классов – 34 учебные недели. </w:t>
      </w:r>
    </w:p>
    <w:p w:rsidR="00B83078" w:rsidRPr="00B83078" w:rsidRDefault="00B83078" w:rsidP="00B830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продолжительность учебной недели составляет 5 дней;</w:t>
      </w:r>
    </w:p>
    <w:p w:rsidR="00B83078" w:rsidRPr="00B83078" w:rsidRDefault="00B83078" w:rsidP="00B830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B83078" w:rsidRPr="00B83078" w:rsidRDefault="00B83078" w:rsidP="00B830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уроков в 5-11 классах - 45 минут.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30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Промежуточная аттестация обучающихся проводится в соответствии с календарным учебным графиком образовательной организации по предметам Учебного плана по уровням общего образования (начальное общее образование, основное общее образование, среднее общее образование) с учетом требований ФГОС ООО, ФКГОС и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  <w:proofErr w:type="gramEnd"/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Учебный план МБОУ СОШ № 2 направлен на стимулирование и развитие у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интереса к учению; глубокое овладение учебными предметами с целью подготовки к продолжению образования или профессиональной деятельности.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Учебный план в рамках ФГОС является одним из основных организационных (помимо целевых и содержательных) механизмов выполнения основной образовательной программы общего образования. При составлении учебного плана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Образовательная организация для использования при реализации образовательных программ выбирает:</w:t>
      </w:r>
    </w:p>
    <w:p w:rsidR="00B83078" w:rsidRPr="00B83078" w:rsidRDefault="00B83078" w:rsidP="00B830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учебники из числа входящих в федеральные перечни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утверждённых приказами Министерства образования и науки Российской Федерации от 19.12.2012 № 1067 и от 31.03.2014 № 253;</w:t>
      </w:r>
    </w:p>
    <w:p w:rsidR="00B83078" w:rsidRPr="00B83078" w:rsidRDefault="00B83078" w:rsidP="00B830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14.12.2009 № 729).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78">
        <w:rPr>
          <w:rFonts w:ascii="Times New Roman" w:hAnsi="Times New Roman" w:cs="Times New Roman"/>
          <w:sz w:val="28"/>
          <w:szCs w:val="28"/>
        </w:rPr>
        <w:lastRenderedPageBreak/>
        <w:t>Библиотечный фонд образовательной организации при реализации основной образовательной программы начального общего, основного общего образования в соответствии с ФГОС начального общего и основного общего образования укомплектован печатными или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  <w:proofErr w:type="gramEnd"/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не менее одного учебника в печатной или электронной форме, достаточного 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не менее одного учебника в печатной или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Особенности учебного плана при получении основного общего образования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В 2016-2017 учебном году образовательная организация реализует требования ФГОС основного общего образования в 5-6 классах и ФК ГОС в 7 – 9 классах.</w:t>
      </w:r>
    </w:p>
    <w:p w:rsidR="00B83078" w:rsidRPr="00B83078" w:rsidRDefault="00B83078" w:rsidP="00B83078">
      <w:pPr>
        <w:spacing w:before="240" w:after="0" w:line="240" w:lineRule="auto"/>
        <w:ind w:right="-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основного общего образования для V-</w:t>
      </w: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классов.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Учебный план состоит из двух частей, направленных на достижение результатов, определяемых ФГОС ООО: обязательной части и части, формируемой участниками образовательных отношений (обучающимися, их родителями (законными представителями), педагогическим коллективом).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B83078" w:rsidRPr="00B83078" w:rsidRDefault="00B83078" w:rsidP="00B8307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 Часть учебного плана, формируемая участниками образовательных отношений, определяет время, отводимое на изучение содержания образования, </w:t>
      </w:r>
      <w:r w:rsidRPr="00B83078">
        <w:rPr>
          <w:rFonts w:ascii="Times New Roman" w:hAnsi="Times New Roman" w:cs="Times New Roman"/>
          <w:sz w:val="28"/>
          <w:szCs w:val="28"/>
        </w:rPr>
        <w:lastRenderedPageBreak/>
        <w:t>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B83078" w:rsidRPr="00B83078" w:rsidRDefault="00B83078" w:rsidP="00B8307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увеличение учебных часов, предусмотренных на изучение отдельных учебных предметов обязательной части, введение учебных курсов, обеспечивающих интересы и потребности участников образовательных отношений, другие   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«Русский язык и литература»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V-VI классах представлена предметами «Русский язык», «Литература».</w:t>
      </w: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В обязательной части учебного плана предусматривается  изучение русского языка в 5-х классах по 5 часов в неделю (А:3, Вн:3),  6 классах - 6 часов в неделю (А:3, Вн:3). Предмет «Литература» изучается  в 5 и 6 классе по 3 часа в неделю (А:1, Вн:2).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Предметная область «Иностранный язык» 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в V-VI классах представлена предметом «Иностранный язык», который реализуется через изучение английского языка или немецкого языка по 3 часа в неделю (А:1, Вн:2).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«Математика и информатика»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V-VI классах реализуется предметом «Математика».</w:t>
      </w: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 «Математика» изучается  в 5 классе по  5 часов в неделю (А:2, </w:t>
      </w:r>
      <w:proofErr w:type="spellStart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Вн</w:t>
      </w:r>
      <w:proofErr w:type="spellEnd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: 3), в 6 классе - 6 часов,1 час добавлен за счет части, формируемой участниками образовательного процесса (А:2,5, Вн:3,5).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«Общественно-научные предметы»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V-VI классах представлена предметами «История», «География», «Обществознание». Предмет «История» изучается по 2 часа в неделю (в 5 классе - А:0,5, </w:t>
      </w:r>
      <w:proofErr w:type="spellStart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Вн</w:t>
      </w:r>
      <w:proofErr w:type="spellEnd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: 1,5; в 6 классе – А:0,25, </w:t>
      </w:r>
      <w:proofErr w:type="spellStart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Вн</w:t>
      </w:r>
      <w:proofErr w:type="spellEnd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: 1,75)),  «География» -1 час в неделю (А:0,5, Вн:0,75), «Обществознание» -1 час в неделю в 6 классах (А:0,25, Вн:0,75), в 5 классах 1 час добавлен за счет части, формируемой участниками образовательного процесс</w:t>
      </w:r>
      <w:proofErr w:type="gramStart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>А:0,25, Вн:0,75).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«Естественнонаучные предметы»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V-VI классах представлена предметом «Биология»  - 1 час в неделю (А:0,25, Вн:0,75).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«Искусство»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V-VI классах представлена предметами «Музыка» и «Изобразительное искусство» по 1 часу в неделю на каждый предмет (А:0,25, Вн:0,75).</w:t>
      </w:r>
    </w:p>
    <w:p w:rsidR="00B83078" w:rsidRPr="00B83078" w:rsidRDefault="00B83078" w:rsidP="00B8307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«Технология»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V-VI классах представлена предметом «Технология» -</w:t>
      </w:r>
    </w:p>
    <w:p w:rsidR="00B83078" w:rsidRPr="00B83078" w:rsidRDefault="00B83078" w:rsidP="00B83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2 часа в неделю (А:0,25, Вн:1,75). 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Учебный предмет «Технология» с учетом возможностей образовательной организации (наличие мастерских, оборудования и соответствующих инструментов) изучается в 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рамках направлений: «Технология. Технический труд», «Технология. Обслуживающий труд». </w:t>
      </w:r>
    </w:p>
    <w:p w:rsidR="00B83078" w:rsidRPr="00B83078" w:rsidRDefault="00B83078" w:rsidP="00B83078">
      <w:pPr>
        <w:spacing w:before="240" w:after="24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0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«Физическая культура и основы безопасности жизнедеятельности»</w:t>
      </w:r>
      <w:r w:rsidRPr="00B83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V-VI классах представлена предметом «Физическая культура». Изучение предмета «Физическая культура» предусмотрено из расчета 3 часа в неделю (А:0,25, Вн:2,75).</w:t>
      </w:r>
    </w:p>
    <w:p w:rsidR="00B83078" w:rsidRPr="00B83078" w:rsidRDefault="00B83078" w:rsidP="00B8307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В рамках ФГОС ООО предметная область «Основы духовно-нравственной культуры народов России» на уровне основного общего образования (далее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образования, изучается в 5 классе за счёт использования 1 часа вариативной части (компонент образовательного учреждения) (А:0,25, Вн:0,75).</w:t>
      </w:r>
      <w:proofErr w:type="gramEnd"/>
    </w:p>
    <w:p w:rsidR="00B83078" w:rsidRPr="00B83078" w:rsidRDefault="00B83078" w:rsidP="00B8307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78">
        <w:rPr>
          <w:rFonts w:ascii="Times New Roman" w:hAnsi="Times New Roman" w:cs="Times New Roman"/>
          <w:bCs/>
          <w:sz w:val="28"/>
          <w:szCs w:val="28"/>
        </w:rPr>
        <w:tab/>
        <w:t>Нормативный срок освоения основной образовательной программы основного общего образования составляет 5 лет. Режим работы в 5-6 классах осуществляется по 5-дневной учебной неделе, продолжительность учебного года для  5-6-х классов составляет 34 учебных недели, продолжительность урока составляет 45 минут.</w:t>
      </w:r>
    </w:p>
    <w:p w:rsidR="00B83078" w:rsidRPr="00B83078" w:rsidRDefault="00B83078" w:rsidP="00B83078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78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B83078">
        <w:rPr>
          <w:rFonts w:ascii="Times New Roman" w:hAnsi="Times New Roman" w:cs="Times New Roman"/>
          <w:sz w:val="28"/>
          <w:szCs w:val="28"/>
        </w:rPr>
        <w:t xml:space="preserve"> </w:t>
      </w:r>
      <w:r w:rsidRPr="00B83078">
        <w:rPr>
          <w:rFonts w:ascii="Times New Roman" w:hAnsi="Times New Roman" w:cs="Times New Roman"/>
          <w:bCs/>
          <w:sz w:val="28"/>
          <w:szCs w:val="28"/>
        </w:rPr>
        <w:t>постановлением Главного государственного санитарного врача РФ от 24 декабря 2015 года №81 «О внесении изменений №3 в СанПиН 2.4.2.2821</w:t>
      </w:r>
      <w:proofErr w:type="gramEnd"/>
      <w:r w:rsidRPr="00B83078">
        <w:rPr>
          <w:rFonts w:ascii="Times New Roman" w:hAnsi="Times New Roman" w:cs="Times New Roman"/>
          <w:bCs/>
          <w:sz w:val="28"/>
          <w:szCs w:val="28"/>
        </w:rPr>
        <w:t xml:space="preserve">-10 «Санитарно-эпидемиологические требования к условиям и организации обучения, содержания в общеобразовательных организациях»,  учебный план сохраняет максимально допустимую нагрузку при 5-дневной учебной неделе в 5 классе – 29 часов (А:10, </w:t>
      </w:r>
      <w:proofErr w:type="spellStart"/>
      <w:r w:rsidRPr="00B83078">
        <w:rPr>
          <w:rFonts w:ascii="Times New Roman" w:hAnsi="Times New Roman" w:cs="Times New Roman"/>
          <w:bCs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bCs/>
          <w:sz w:val="28"/>
          <w:szCs w:val="28"/>
        </w:rPr>
        <w:t>: 19), в 6 классе -30 часов (А:10, Вн:20).</w:t>
      </w:r>
    </w:p>
    <w:p w:rsidR="00B83078" w:rsidRDefault="00B83078" w:rsidP="00B830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3078" w:rsidRDefault="00B83078" w:rsidP="00B830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3078" w:rsidRPr="00915E0E" w:rsidRDefault="00B83078" w:rsidP="00B83078">
      <w:pPr>
        <w:spacing w:after="0" w:line="240" w:lineRule="auto"/>
        <w:ind w:left="-57" w:right="-57" w:firstLine="57"/>
        <w:jc w:val="center"/>
        <w:rPr>
          <w:rStyle w:val="31"/>
          <w:bCs w:val="0"/>
          <w:sz w:val="28"/>
          <w:szCs w:val="28"/>
        </w:rPr>
      </w:pPr>
      <w:r w:rsidRPr="00915E0E">
        <w:rPr>
          <w:rStyle w:val="4"/>
          <w:bCs w:val="0"/>
          <w:sz w:val="28"/>
          <w:szCs w:val="28"/>
        </w:rPr>
        <w:t>Учебный план основного общего образования</w:t>
      </w:r>
      <w:r w:rsidRPr="00915E0E">
        <w:rPr>
          <w:rStyle w:val="31"/>
          <w:bCs w:val="0"/>
          <w:sz w:val="28"/>
          <w:szCs w:val="28"/>
        </w:rPr>
        <w:t xml:space="preserve"> </w:t>
      </w:r>
    </w:p>
    <w:p w:rsidR="00B83078" w:rsidRPr="00915E0E" w:rsidRDefault="00B83078" w:rsidP="00B83078">
      <w:pPr>
        <w:spacing w:after="0" w:line="240" w:lineRule="auto"/>
        <w:ind w:left="-57" w:right="-57" w:firstLine="709"/>
        <w:jc w:val="center"/>
        <w:rPr>
          <w:rStyle w:val="31"/>
          <w:bCs w:val="0"/>
          <w:sz w:val="28"/>
          <w:szCs w:val="28"/>
        </w:rPr>
      </w:pPr>
      <w:r w:rsidRPr="00915E0E">
        <w:rPr>
          <w:rStyle w:val="31"/>
          <w:bCs w:val="0"/>
          <w:sz w:val="28"/>
          <w:szCs w:val="28"/>
        </w:rPr>
        <w:t>на 201</w:t>
      </w:r>
      <w:r>
        <w:rPr>
          <w:rStyle w:val="31"/>
          <w:bCs w:val="0"/>
          <w:sz w:val="28"/>
          <w:szCs w:val="28"/>
        </w:rPr>
        <w:t>7-2018</w:t>
      </w:r>
      <w:r w:rsidRPr="00915E0E">
        <w:rPr>
          <w:rStyle w:val="31"/>
          <w:bCs w:val="0"/>
          <w:sz w:val="28"/>
          <w:szCs w:val="28"/>
        </w:rPr>
        <w:t xml:space="preserve"> уч.год – 2019-2020 уч. год</w:t>
      </w:r>
    </w:p>
    <w:p w:rsidR="00B83078" w:rsidRPr="00915E0E" w:rsidRDefault="00B83078" w:rsidP="00B83078">
      <w:pPr>
        <w:spacing w:after="0" w:line="240" w:lineRule="auto"/>
        <w:ind w:left="-57" w:right="-57" w:firstLine="709"/>
        <w:jc w:val="center"/>
        <w:rPr>
          <w:rStyle w:val="31"/>
          <w:bCs w:val="0"/>
          <w:i/>
          <w:sz w:val="28"/>
          <w:szCs w:val="28"/>
        </w:rPr>
      </w:pPr>
      <w:r w:rsidRPr="00915E0E">
        <w:rPr>
          <w:rStyle w:val="31"/>
          <w:bCs w:val="0"/>
          <w:i/>
          <w:sz w:val="28"/>
          <w:szCs w:val="28"/>
        </w:rPr>
        <w:t>(ФГОС ООО)</w:t>
      </w:r>
    </w:p>
    <w:p w:rsidR="00B83078" w:rsidRPr="00915E0E" w:rsidRDefault="00B83078" w:rsidP="00B83078">
      <w:pPr>
        <w:spacing w:after="0" w:line="240" w:lineRule="auto"/>
        <w:ind w:left="-57" w:right="-57" w:firstLine="709"/>
        <w:jc w:val="center"/>
        <w:rPr>
          <w:rStyle w:val="31"/>
          <w:bCs w:val="0"/>
          <w:i/>
          <w:sz w:val="28"/>
          <w:szCs w:val="28"/>
        </w:rPr>
      </w:pPr>
      <w:r w:rsidRPr="00915E0E">
        <w:rPr>
          <w:rStyle w:val="31"/>
          <w:bCs w:val="0"/>
          <w:i/>
          <w:sz w:val="28"/>
          <w:szCs w:val="28"/>
        </w:rPr>
        <w:t>(индивидуальное обучение)</w:t>
      </w:r>
    </w:p>
    <w:tbl>
      <w:tblPr>
        <w:tblStyle w:val="110"/>
        <w:tblW w:w="103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992"/>
        <w:gridCol w:w="993"/>
        <w:gridCol w:w="993"/>
        <w:gridCol w:w="993"/>
        <w:gridCol w:w="993"/>
      </w:tblGrid>
      <w:tr w:rsidR="00B83078" w:rsidRPr="00915E0E" w:rsidTr="001518F9">
        <w:trPr>
          <w:trHeight w:val="538"/>
        </w:trPr>
        <w:tc>
          <w:tcPr>
            <w:tcW w:w="198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5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B83078" w:rsidRPr="00915E0E" w:rsidTr="001518F9">
        <w:trPr>
          <w:trHeight w:val="144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4B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4B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993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83078" w:rsidRPr="00915E0E" w:rsidTr="001518F9">
        <w:trPr>
          <w:trHeight w:val="316"/>
        </w:trPr>
        <w:tc>
          <w:tcPr>
            <w:tcW w:w="198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А:3/102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А:3/102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Вн:3/102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3/102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1/34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1/34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22/748</w:t>
            </w:r>
          </w:p>
        </w:tc>
      </w:tr>
      <w:tr w:rsidR="00B83078" w:rsidRPr="00915E0E" w:rsidTr="001518F9">
        <w:trPr>
          <w:trHeight w:val="144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Вн:2/68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Вн:2/68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Вн:1/34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Вн:1/34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А:1,5/51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Вн:1,5/51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13/442</w:t>
            </w:r>
          </w:p>
        </w:tc>
      </w:tr>
      <w:tr w:rsidR="00B83078" w:rsidRPr="00915E0E" w:rsidTr="001518F9">
        <w:trPr>
          <w:trHeight w:val="144"/>
        </w:trPr>
        <w:tc>
          <w:tcPr>
            <w:tcW w:w="1985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Вн:2,5/68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Вн:2,5/68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15/510</w:t>
            </w:r>
          </w:p>
        </w:tc>
      </w:tr>
      <w:tr w:rsidR="00B83078" w:rsidRPr="00915E0E" w:rsidTr="001518F9">
        <w:trPr>
          <w:trHeight w:val="573"/>
        </w:trPr>
        <w:tc>
          <w:tcPr>
            <w:tcW w:w="198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3/102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А:3/102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Вн:3/102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11/374</w:t>
            </w:r>
          </w:p>
        </w:tc>
      </w:tr>
      <w:tr w:rsidR="00B83078" w:rsidRPr="00915E0E" w:rsidTr="001518F9">
        <w:trPr>
          <w:trHeight w:val="445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А:1,5/51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Вн:2,5/85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12/408</w:t>
            </w:r>
          </w:p>
        </w:tc>
      </w:tr>
      <w:tr w:rsidR="00B83078" w:rsidRPr="00915E0E" w:rsidTr="001518F9">
        <w:trPr>
          <w:trHeight w:val="409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B83078" w:rsidRPr="00915E0E" w:rsidTr="001518F9">
        <w:trPr>
          <w:trHeight w:val="415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</w:tr>
      <w:tr w:rsidR="00B83078" w:rsidRPr="00915E0E" w:rsidTr="001518F9">
        <w:trPr>
          <w:trHeight w:val="415"/>
        </w:trPr>
        <w:tc>
          <w:tcPr>
            <w:tcW w:w="198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Вн:1,5/51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Вн:1,5/51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11/374</w:t>
            </w:r>
          </w:p>
        </w:tc>
      </w:tr>
      <w:tr w:rsidR="00B83078" w:rsidRPr="00915E0E" w:rsidTr="001518F9">
        <w:trPr>
          <w:trHeight w:val="415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А:0,25/17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5/170</w:t>
            </w:r>
          </w:p>
        </w:tc>
      </w:tr>
      <w:tr w:rsidR="00B83078" w:rsidRPr="00915E0E" w:rsidTr="001518F9">
        <w:trPr>
          <w:trHeight w:val="415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0,5/17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: 0, 75/25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: 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8/272</w:t>
            </w:r>
          </w:p>
        </w:tc>
      </w:tr>
      <w:tr w:rsidR="00B83078" w:rsidRPr="00915E0E" w:rsidTr="001518F9">
        <w:trPr>
          <w:trHeight w:val="626"/>
        </w:trPr>
        <w:tc>
          <w:tcPr>
            <w:tcW w:w="1985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</w:t>
            </w: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B83078" w:rsidRPr="00915E0E" w:rsidTr="001518F9">
        <w:trPr>
          <w:trHeight w:val="643"/>
        </w:trPr>
        <w:tc>
          <w:tcPr>
            <w:tcW w:w="198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Вн:1,5/51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Вн:1,5/51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Вн:1,5/51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B83078" w:rsidRPr="00915E0E" w:rsidTr="001518F9">
        <w:trPr>
          <w:trHeight w:val="320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Вн:1,75/59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Вн:1,75/59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4/136</w:t>
            </w:r>
          </w:p>
        </w:tc>
      </w:tr>
      <w:tr w:rsidR="00B83078" w:rsidRPr="00915E0E" w:rsidTr="001518F9">
        <w:trPr>
          <w:trHeight w:val="423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992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993" w:type="dxa"/>
          </w:tcPr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724B5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Вн:1,75/59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8/272</w:t>
            </w:r>
          </w:p>
        </w:tc>
      </w:tr>
      <w:tr w:rsidR="00B83078" w:rsidRPr="00915E0E" w:rsidTr="001518F9">
        <w:trPr>
          <w:trHeight w:val="316"/>
        </w:trPr>
        <w:tc>
          <w:tcPr>
            <w:tcW w:w="198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</w:tr>
      <w:tr w:rsidR="00B83078" w:rsidRPr="00915E0E" w:rsidTr="001518F9">
        <w:trPr>
          <w:trHeight w:val="767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B83078" w:rsidRPr="00915E0E" w:rsidTr="001518F9">
        <w:trPr>
          <w:trHeight w:val="453"/>
        </w:trPr>
        <w:tc>
          <w:tcPr>
            <w:tcW w:w="1985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1,75/59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1,75/59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B83078" w:rsidRPr="00915E0E" w:rsidTr="001518F9">
        <w:trPr>
          <w:trHeight w:val="631"/>
        </w:trPr>
        <w:tc>
          <w:tcPr>
            <w:tcW w:w="198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3/102</w:t>
            </w:r>
          </w:p>
        </w:tc>
      </w:tr>
      <w:tr w:rsidR="00B83078" w:rsidRPr="00915E0E" w:rsidTr="001518F9">
        <w:trPr>
          <w:trHeight w:val="631"/>
        </w:trPr>
        <w:tc>
          <w:tcPr>
            <w:tcW w:w="198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2,75/93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2,75/93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2,75/93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2,75/93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2,75/93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15/510</w:t>
            </w:r>
          </w:p>
        </w:tc>
      </w:tr>
      <w:tr w:rsidR="00B83078" w:rsidRPr="00915E0E" w:rsidTr="001518F9">
        <w:trPr>
          <w:trHeight w:val="316"/>
        </w:trPr>
        <w:tc>
          <w:tcPr>
            <w:tcW w:w="4253" w:type="dxa"/>
            <w:gridSpan w:val="2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(А)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11/374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51/1734</w:t>
            </w:r>
          </w:p>
        </w:tc>
      </w:tr>
      <w:tr w:rsidR="00B83078" w:rsidRPr="00915E0E" w:rsidTr="001518F9">
        <w:trPr>
          <w:trHeight w:val="331"/>
        </w:trPr>
        <w:tc>
          <w:tcPr>
            <w:tcW w:w="4253" w:type="dxa"/>
            <w:gridSpan w:val="2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Часы самостоятельной работы </w:t>
            </w:r>
            <w:proofErr w:type="gram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19/646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20/680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23/782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22/748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21/714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105/3570</w:t>
            </w:r>
          </w:p>
        </w:tc>
      </w:tr>
      <w:tr w:rsidR="00B83078" w:rsidRPr="00915E0E" w:rsidTr="001518F9">
        <w:trPr>
          <w:trHeight w:val="646"/>
        </w:trPr>
        <w:tc>
          <w:tcPr>
            <w:tcW w:w="4253" w:type="dxa"/>
            <w:gridSpan w:val="2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допустимая нагрузка </w:t>
            </w:r>
            <w:proofErr w:type="gram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29/986</w:t>
            </w:r>
          </w:p>
        </w:tc>
        <w:tc>
          <w:tcPr>
            <w:tcW w:w="992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30/1020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/1122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32/1088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32/1088</w:t>
            </w:r>
          </w:p>
        </w:tc>
        <w:tc>
          <w:tcPr>
            <w:tcW w:w="993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156/5304</w:t>
            </w:r>
          </w:p>
        </w:tc>
      </w:tr>
    </w:tbl>
    <w:p w:rsidR="00B83078" w:rsidRPr="00915E0E" w:rsidRDefault="00B83078" w:rsidP="00B83078">
      <w:pPr>
        <w:spacing w:after="0" w:line="240" w:lineRule="auto"/>
        <w:ind w:left="-57" w:right="-57" w:firstLine="709"/>
        <w:jc w:val="center"/>
        <w:rPr>
          <w:rStyle w:val="31"/>
          <w:bCs w:val="0"/>
          <w:i/>
          <w:sz w:val="28"/>
          <w:szCs w:val="28"/>
        </w:rPr>
      </w:pPr>
    </w:p>
    <w:p w:rsidR="00B83078" w:rsidRPr="00915E0E" w:rsidRDefault="00B83078" w:rsidP="00B83078">
      <w:pPr>
        <w:shd w:val="clear" w:color="auto" w:fill="FFFFFF"/>
        <w:spacing w:after="0" w:line="240" w:lineRule="auto"/>
        <w:ind w:left="34" w:right="29" w:firstLine="725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B83078" w:rsidRPr="00B83078" w:rsidRDefault="00B83078" w:rsidP="00B83078">
      <w:pPr>
        <w:contextualSpacing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Учебный план основного общего образования для V</w:t>
      </w:r>
      <w:r w:rsidRPr="00B83078">
        <w:rPr>
          <w:rFonts w:ascii="Times New Roman" w:eastAsia="Calibri" w:hAnsi="Times New Roman" w:cs="Times New Roman"/>
          <w:b/>
          <w:spacing w:val="-1"/>
          <w:sz w:val="28"/>
          <w:szCs w:val="28"/>
          <w:lang w:val="en-US" w:eastAsia="en-US"/>
        </w:rPr>
        <w:t>II</w:t>
      </w:r>
      <w:r w:rsidRPr="00B83078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-</w:t>
      </w:r>
      <w:r w:rsidRPr="00B83078">
        <w:rPr>
          <w:rFonts w:ascii="Times New Roman" w:eastAsia="Calibri" w:hAnsi="Times New Roman" w:cs="Times New Roman"/>
          <w:b/>
          <w:spacing w:val="-1"/>
          <w:sz w:val="28"/>
          <w:szCs w:val="28"/>
          <w:lang w:val="en-US" w:eastAsia="en-US"/>
        </w:rPr>
        <w:t>IX</w:t>
      </w:r>
      <w:r w:rsidRPr="00B83078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 xml:space="preserve">  классов.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Обучение в V</w:t>
      </w:r>
      <w:r w:rsidRPr="00B83078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B830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proofErr w:type="gramStart"/>
      <w:r w:rsidRPr="00B830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I</w:t>
      </w:r>
      <w:proofErr w:type="gramEnd"/>
      <w:r w:rsidRPr="00B830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30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классах</w:t>
      </w:r>
      <w:r w:rsidRPr="00B830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2016/17 учебном году осуществляется в соответствии с приказом Министерства образования и науки от 09.03.2004 № 1312 «Об утверждении </w:t>
      </w:r>
      <w:r w:rsidRPr="00B8307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федерального базисного учебного плана и примерных учебных планов для образовательных уч</w:t>
      </w: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реждений Российской Федерации, реализующих программы общего образования» (с изменен</w:t>
      </w:r>
      <w:r w:rsidRPr="00B83078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иями и дополнениями).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Обязательные для изучения учебные предметы установлены федеральным компонентом </w:t>
      </w:r>
      <w:r w:rsidRPr="00B83078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основного общего образования. В целях обеспечения прочного усвоения базового содержания учебных дисциплин всеми обучающимися в учебном плане использованы часы  регионального и школьного компонента.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язык. </w:t>
      </w:r>
      <w:r w:rsidRPr="00B83078">
        <w:rPr>
          <w:rFonts w:ascii="Times New Roman" w:hAnsi="Times New Roman" w:cs="Times New Roman"/>
          <w:sz w:val="28"/>
          <w:szCs w:val="28"/>
        </w:rPr>
        <w:t xml:space="preserve">В учебном плане школы в соответствии с рекомендациями регионального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БУПа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 часы на изучение русского языка на второй ступени образования (7-9 классы) распределены следующим образом:</w:t>
      </w:r>
      <w:r w:rsidRPr="00B83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3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30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 класс </w:t>
      </w:r>
      <w:r w:rsidRPr="00B83078">
        <w:rPr>
          <w:rFonts w:ascii="Times New Roman" w:hAnsi="Times New Roman" w:cs="Times New Roman"/>
          <w:sz w:val="28"/>
          <w:szCs w:val="28"/>
        </w:rPr>
        <w:t xml:space="preserve">- по 5 часов в неделю, из них дополнительно 2 часа в неделю из часов школьного компонента для придания соответствия программному уровню (А:2, Вн:3);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- 8 класс </w:t>
      </w:r>
      <w:r w:rsidRPr="00B83078">
        <w:rPr>
          <w:rFonts w:ascii="Times New Roman" w:hAnsi="Times New Roman" w:cs="Times New Roman"/>
          <w:sz w:val="28"/>
          <w:szCs w:val="28"/>
        </w:rPr>
        <w:t xml:space="preserve">– по 3 часа в неделю (А:2, Вн:1);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- 9 класс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83078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B83078">
        <w:rPr>
          <w:rFonts w:ascii="Times New Roman" w:hAnsi="Times New Roman" w:cs="Times New Roman"/>
          <w:sz w:val="28"/>
          <w:szCs w:val="28"/>
        </w:rPr>
        <w:t>3 часа в неделю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из них дополнительно  1 час в неделю из часов школьного компонента для усиления базовых предметных дисциплин (А:2, Вн:1);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</w:t>
      </w:r>
      <w:r w:rsidRPr="00B83078">
        <w:rPr>
          <w:rFonts w:ascii="Times New Roman" w:hAnsi="Times New Roman" w:cs="Times New Roman"/>
          <w:sz w:val="28"/>
          <w:szCs w:val="28"/>
        </w:rPr>
        <w:t xml:space="preserve">В учебном плане часы, отведенные на изучение литературы на второй ступени образования (7-9 классы), распределены следующим образом: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- 7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-8 классы — </w:t>
      </w:r>
      <w:r w:rsidRPr="00B83078">
        <w:rPr>
          <w:rFonts w:ascii="Times New Roman" w:hAnsi="Times New Roman" w:cs="Times New Roman"/>
          <w:sz w:val="28"/>
          <w:szCs w:val="28"/>
        </w:rPr>
        <w:t xml:space="preserve">по 2 часа в неделю (А:1, Вн:1);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-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9 класс </w:t>
      </w:r>
      <w:r w:rsidRPr="00B83078">
        <w:rPr>
          <w:rFonts w:ascii="Times New Roman" w:hAnsi="Times New Roman" w:cs="Times New Roman"/>
          <w:sz w:val="28"/>
          <w:szCs w:val="28"/>
        </w:rPr>
        <w:t xml:space="preserve">- 3 часа в неделю (А:1, Вн:2).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Данный вариант распределения часов учитывает требования программ по литературе, рекомендованных   Министерством  образования   и   науки   соответствует  современным  учебно-методическим комплексам.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Иностранный язык (английский, немецкий).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Cs/>
          <w:sz w:val="28"/>
          <w:szCs w:val="28"/>
        </w:rPr>
        <w:t>В</w:t>
      </w: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078">
        <w:rPr>
          <w:rFonts w:ascii="Times New Roman" w:hAnsi="Times New Roman" w:cs="Times New Roman"/>
          <w:sz w:val="28"/>
          <w:szCs w:val="28"/>
        </w:rPr>
        <w:t>целях реализации задачи «обеспечения освоения выпускниками школы иностранного языка на функциональном уровне» в 7</w:t>
      </w:r>
      <w:r w:rsidRPr="00B83078">
        <w:rPr>
          <w:rFonts w:ascii="Times New Roman" w:hAnsi="Times New Roman" w:cs="Times New Roman"/>
          <w:bCs/>
          <w:i/>
          <w:iCs/>
          <w:sz w:val="28"/>
          <w:szCs w:val="28"/>
        </w:rPr>
        <w:t>-9 классах</w:t>
      </w:r>
      <w:r w:rsidRPr="00B83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3078">
        <w:rPr>
          <w:rFonts w:ascii="Times New Roman" w:hAnsi="Times New Roman" w:cs="Times New Roman"/>
          <w:sz w:val="28"/>
          <w:szCs w:val="28"/>
        </w:rPr>
        <w:t xml:space="preserve">отводится по 3 часа в неделю в каждом из этих классов (А:1, Вн:2 в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3078">
        <w:rPr>
          <w:rFonts w:ascii="Times New Roman" w:hAnsi="Times New Roman" w:cs="Times New Roman"/>
          <w:sz w:val="28"/>
          <w:szCs w:val="28"/>
        </w:rPr>
        <w:t xml:space="preserve"> и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классах, А:0,5, Вн:1,5 в </w:t>
      </w:r>
      <w:proofErr w:type="gramStart"/>
      <w:r w:rsidRPr="00B83078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>классе), что соответствует новым учебно-методическим комплексам. При проведении занятий по иностранному языку осуществляется деление классов на две группы или объединение групп.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 xml:space="preserve">Математика. </w:t>
      </w:r>
      <w:r w:rsidRPr="00B83078">
        <w:rPr>
          <w:rFonts w:ascii="Times New Roman" w:hAnsi="Times New Roman" w:cs="Times New Roman"/>
          <w:sz w:val="28"/>
          <w:szCs w:val="28"/>
        </w:rPr>
        <w:t>Изучение образовательной дисциплины «Математика» осуществляется в 7</w:t>
      </w:r>
      <w:r w:rsidRPr="00B83078">
        <w:rPr>
          <w:rFonts w:ascii="Times New Roman" w:hAnsi="Times New Roman" w:cs="Times New Roman"/>
          <w:i/>
          <w:sz w:val="28"/>
          <w:szCs w:val="28"/>
        </w:rPr>
        <w:t>-9 классах</w:t>
      </w:r>
      <w:r w:rsidRPr="00B83078">
        <w:rPr>
          <w:rFonts w:ascii="Times New Roman" w:hAnsi="Times New Roman" w:cs="Times New Roman"/>
          <w:sz w:val="28"/>
          <w:szCs w:val="28"/>
        </w:rPr>
        <w:t xml:space="preserve"> в объеме 6 часов в неделю, из них дополнительно 1 час в неделю из часов школьного компонента для придания соответствия программному уровню и усиления базовых предметных дисциплин (А:2, Вн:4).  В </w:t>
      </w:r>
      <w:r w:rsidRPr="00B83078">
        <w:rPr>
          <w:rFonts w:ascii="Times New Roman" w:hAnsi="Times New Roman" w:cs="Times New Roman"/>
          <w:i/>
          <w:sz w:val="28"/>
          <w:szCs w:val="28"/>
        </w:rPr>
        <w:t>7-9 классах</w:t>
      </w:r>
      <w:r w:rsidRPr="00B83078">
        <w:rPr>
          <w:rFonts w:ascii="Times New Roman" w:hAnsi="Times New Roman" w:cs="Times New Roman"/>
          <w:sz w:val="28"/>
          <w:szCs w:val="28"/>
        </w:rPr>
        <w:t xml:space="preserve"> обеспечено ведение двух математических дисциплин «алгебры» и «геометрии» в рамках предмета математика. На изучение алгебры в соответствии с образовательной программой по этому предмету в 7 – 9  классах отведено по 4 часа в неделю (А:1,5,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>: 2,5), а на изучение геометрии в 7 – 9 классах – по 2 часа в неделю (А:0,5, Вн:1,5).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 xml:space="preserve">Информатика и ИКТ. </w:t>
      </w:r>
      <w:r w:rsidRPr="00B83078">
        <w:rPr>
          <w:rFonts w:ascii="Times New Roman" w:hAnsi="Times New Roman" w:cs="Times New Roman"/>
          <w:sz w:val="28"/>
          <w:szCs w:val="28"/>
        </w:rPr>
        <w:t xml:space="preserve">Изучается в </w:t>
      </w:r>
      <w:r w:rsidRPr="00B83078">
        <w:rPr>
          <w:rFonts w:ascii="Times New Roman" w:hAnsi="Times New Roman" w:cs="Times New Roman"/>
          <w:i/>
          <w:sz w:val="28"/>
          <w:szCs w:val="28"/>
        </w:rPr>
        <w:t>8-9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классах как самостоятельный учебный предмет. В </w:t>
      </w:r>
      <w:r w:rsidRPr="00B83078">
        <w:rPr>
          <w:rFonts w:ascii="Times New Roman" w:hAnsi="Times New Roman" w:cs="Times New Roman"/>
          <w:i/>
          <w:sz w:val="28"/>
          <w:szCs w:val="28"/>
        </w:rPr>
        <w:t>8 классе</w:t>
      </w:r>
      <w:r w:rsidRPr="00B83078">
        <w:rPr>
          <w:rFonts w:ascii="Times New Roman" w:hAnsi="Times New Roman" w:cs="Times New Roman"/>
          <w:sz w:val="28"/>
          <w:szCs w:val="28"/>
        </w:rPr>
        <w:t xml:space="preserve"> - 1 час в неделю (А:0,25, </w:t>
      </w:r>
      <w:proofErr w:type="spellStart"/>
      <w:r w:rsidRPr="00B8307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83078">
        <w:rPr>
          <w:rFonts w:ascii="Times New Roman" w:hAnsi="Times New Roman" w:cs="Times New Roman"/>
          <w:sz w:val="28"/>
          <w:szCs w:val="28"/>
        </w:rPr>
        <w:t xml:space="preserve">: 0,75), в </w:t>
      </w:r>
      <w:r w:rsidRPr="00B83078">
        <w:rPr>
          <w:rFonts w:ascii="Times New Roman" w:hAnsi="Times New Roman" w:cs="Times New Roman"/>
          <w:i/>
          <w:sz w:val="28"/>
          <w:szCs w:val="28"/>
        </w:rPr>
        <w:t>9 классе</w:t>
      </w:r>
      <w:r w:rsidRPr="00B83078">
        <w:rPr>
          <w:rFonts w:ascii="Times New Roman" w:hAnsi="Times New Roman" w:cs="Times New Roman"/>
          <w:sz w:val="28"/>
          <w:szCs w:val="28"/>
        </w:rPr>
        <w:t xml:space="preserve"> - 2 часа в неделю (А:0,5, Вн:1,5). При проведении занятий по информатике и ИКТ осуществляется деление классов на две группы или объединение групп.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История. </w:t>
      </w:r>
      <w:r w:rsidRPr="00B8307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83078">
        <w:rPr>
          <w:rFonts w:ascii="Times New Roman" w:hAnsi="Times New Roman" w:cs="Times New Roman"/>
          <w:sz w:val="28"/>
          <w:szCs w:val="28"/>
        </w:rPr>
        <w:t xml:space="preserve">изучение истории в </w:t>
      </w:r>
      <w:r w:rsidRPr="00B83078">
        <w:rPr>
          <w:rFonts w:ascii="Times New Roman" w:hAnsi="Times New Roman" w:cs="Times New Roman"/>
          <w:i/>
          <w:sz w:val="28"/>
          <w:szCs w:val="28"/>
        </w:rPr>
        <w:t>7-8 классах</w:t>
      </w:r>
      <w:r w:rsidRPr="00B83078">
        <w:rPr>
          <w:rFonts w:ascii="Times New Roman" w:hAnsi="Times New Roman" w:cs="Times New Roman"/>
          <w:sz w:val="28"/>
          <w:szCs w:val="28"/>
        </w:rPr>
        <w:t xml:space="preserve"> отводится по 2 часа в неделю (А:0,5, Вн:1,5). В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9 классе </w:t>
      </w:r>
      <w:r w:rsidRPr="00B83078">
        <w:rPr>
          <w:rFonts w:ascii="Times New Roman" w:hAnsi="Times New Roman" w:cs="Times New Roman"/>
          <w:sz w:val="28"/>
          <w:szCs w:val="28"/>
        </w:rPr>
        <w:t xml:space="preserve"> - 3 часа в неделю, один час из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, согласно рекомендациям регионального Базисного учебного плана, отводится на изучение регионального курса  исторического краеведения (А:1, Вн:2).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34" w:right="34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Обществознание. </w:t>
      </w:r>
      <w:r w:rsidRPr="00B83078">
        <w:rPr>
          <w:rFonts w:ascii="Times New Roman" w:hAnsi="Times New Roman" w:cs="Times New Roman"/>
          <w:sz w:val="28"/>
          <w:szCs w:val="28"/>
        </w:rPr>
        <w:t xml:space="preserve">Преподавание предмета осуществляется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с 7 по 9 класс </w:t>
      </w:r>
      <w:r w:rsidRPr="00B83078">
        <w:rPr>
          <w:rFonts w:ascii="Times New Roman" w:hAnsi="Times New Roman" w:cs="Times New Roman"/>
          <w:sz w:val="28"/>
          <w:szCs w:val="28"/>
        </w:rPr>
        <w:t xml:space="preserve">в качестве предмета федерального компонента Базисного учебного плана по 1 часу в неделю в каждом классе (в </w:t>
      </w:r>
      <w:proofErr w:type="gramStart"/>
      <w:r w:rsidRPr="00B83078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классе – А:0,25, Вн:0,75, в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83078">
        <w:rPr>
          <w:rFonts w:ascii="Times New Roman" w:hAnsi="Times New Roman" w:cs="Times New Roman"/>
          <w:sz w:val="28"/>
          <w:szCs w:val="28"/>
        </w:rPr>
        <w:t>-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3078">
        <w:rPr>
          <w:rFonts w:ascii="Times New Roman" w:hAnsi="Times New Roman" w:cs="Times New Roman"/>
          <w:sz w:val="28"/>
          <w:szCs w:val="28"/>
        </w:rPr>
        <w:t xml:space="preserve"> –А:0,5, Вн:0,5). Учебный предмет является интегрированным, построен по модульному принципу и включает содержательные модули: «Общество», «Человек», «Социальная сфера», «Политика», «Экономика» и «Право».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Физика.</w:t>
      </w:r>
      <w:r w:rsidRPr="00B83078">
        <w:rPr>
          <w:rFonts w:ascii="Times New Roman" w:hAnsi="Times New Roman" w:cs="Times New Roman"/>
          <w:sz w:val="28"/>
          <w:szCs w:val="28"/>
        </w:rPr>
        <w:t xml:space="preserve"> На изучение предмета «Физика» в </w:t>
      </w:r>
      <w:r w:rsidRPr="00B83078">
        <w:rPr>
          <w:rFonts w:ascii="Times New Roman" w:hAnsi="Times New Roman" w:cs="Times New Roman"/>
          <w:i/>
          <w:sz w:val="28"/>
          <w:szCs w:val="28"/>
        </w:rPr>
        <w:t>7-9 классах</w:t>
      </w:r>
      <w:r w:rsidRPr="00B83078">
        <w:rPr>
          <w:rFonts w:ascii="Times New Roman" w:hAnsi="Times New Roman" w:cs="Times New Roman"/>
          <w:sz w:val="28"/>
          <w:szCs w:val="28"/>
        </w:rPr>
        <w:t xml:space="preserve"> отводится по 2 часа в неделю в каждой параллели (в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3078">
        <w:rPr>
          <w:rFonts w:ascii="Times New Roman" w:hAnsi="Times New Roman" w:cs="Times New Roman"/>
          <w:sz w:val="28"/>
          <w:szCs w:val="28"/>
        </w:rPr>
        <w:t xml:space="preserve">-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:0,5, Вн:1,5 в </w:t>
      </w:r>
      <w:r w:rsidRPr="00B830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3078">
        <w:rPr>
          <w:rFonts w:ascii="Times New Roman" w:hAnsi="Times New Roman" w:cs="Times New Roman"/>
          <w:sz w:val="28"/>
          <w:szCs w:val="28"/>
        </w:rPr>
        <w:t xml:space="preserve"> классе – А:1, Вн:1).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Данный вариант распределения учебных часов предлагается во всех действующих программах по физике и соответствует современным учебно-методическим комплексам.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Химия.</w:t>
      </w:r>
      <w:r w:rsidRPr="00B83078">
        <w:rPr>
          <w:rFonts w:ascii="Times New Roman" w:hAnsi="Times New Roman" w:cs="Times New Roman"/>
          <w:sz w:val="28"/>
          <w:szCs w:val="28"/>
        </w:rPr>
        <w:t xml:space="preserve"> На изучение учебного предмета «Химия» в </w:t>
      </w:r>
      <w:r w:rsidRPr="00B83078">
        <w:rPr>
          <w:rFonts w:ascii="Times New Roman" w:hAnsi="Times New Roman" w:cs="Times New Roman"/>
          <w:i/>
          <w:sz w:val="28"/>
          <w:szCs w:val="28"/>
        </w:rPr>
        <w:t>8-9 классах</w:t>
      </w:r>
      <w:r w:rsidRPr="00B83078">
        <w:rPr>
          <w:rFonts w:ascii="Times New Roman" w:hAnsi="Times New Roman" w:cs="Times New Roman"/>
          <w:sz w:val="28"/>
          <w:szCs w:val="28"/>
        </w:rPr>
        <w:t xml:space="preserve"> отводится - по 2 часа в неделю (А:0,5, Вн:1,5).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Биология и География. </w:t>
      </w:r>
      <w:r w:rsidRPr="00B83078">
        <w:rPr>
          <w:rFonts w:ascii="Times New Roman" w:hAnsi="Times New Roman" w:cs="Times New Roman"/>
          <w:sz w:val="28"/>
          <w:szCs w:val="28"/>
        </w:rPr>
        <w:t xml:space="preserve">В </w:t>
      </w:r>
      <w:r w:rsidRPr="00B83078">
        <w:rPr>
          <w:rFonts w:ascii="Times New Roman" w:hAnsi="Times New Roman" w:cs="Times New Roman"/>
          <w:i/>
          <w:sz w:val="28"/>
          <w:szCs w:val="28"/>
        </w:rPr>
        <w:t>7-9 классах</w:t>
      </w:r>
      <w:r w:rsidRPr="00B83078">
        <w:rPr>
          <w:rFonts w:ascii="Times New Roman" w:hAnsi="Times New Roman" w:cs="Times New Roman"/>
          <w:sz w:val="28"/>
          <w:szCs w:val="28"/>
        </w:rPr>
        <w:t xml:space="preserve"> преподавание указанных дисциплин осуществляется в объеме  двух часов в неделю в каждом классе (А:0,5, Вн:1,5).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(Музыка и Изобразительное искусство). </w:t>
      </w:r>
      <w:r w:rsidRPr="00B83078">
        <w:rPr>
          <w:rFonts w:ascii="Times New Roman" w:hAnsi="Times New Roman" w:cs="Times New Roman"/>
          <w:sz w:val="28"/>
          <w:szCs w:val="28"/>
        </w:rPr>
        <w:t xml:space="preserve">На второй ступени основного общего образования на образовательную область «Искусство» (учебные предметы «Музыка» и «Изобразительное искусство») в </w:t>
      </w:r>
      <w:r w:rsidRPr="00B83078">
        <w:rPr>
          <w:rFonts w:ascii="Times New Roman" w:hAnsi="Times New Roman" w:cs="Times New Roman"/>
          <w:i/>
          <w:sz w:val="28"/>
          <w:szCs w:val="28"/>
        </w:rPr>
        <w:t>7</w:t>
      </w:r>
      <w:r w:rsidRPr="00B83078">
        <w:rPr>
          <w:rFonts w:ascii="Times New Roman" w:hAnsi="Times New Roman" w:cs="Times New Roman"/>
          <w:sz w:val="28"/>
          <w:szCs w:val="28"/>
        </w:rPr>
        <w:t xml:space="preserve">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классе </w:t>
      </w:r>
      <w:r w:rsidRPr="00B83078">
        <w:rPr>
          <w:rFonts w:ascii="Times New Roman" w:hAnsi="Times New Roman" w:cs="Times New Roman"/>
          <w:sz w:val="28"/>
          <w:szCs w:val="28"/>
        </w:rPr>
        <w:t xml:space="preserve">выделено 2 ч в неделю </w:t>
      </w:r>
      <w:r w:rsidRPr="00B83078">
        <w:rPr>
          <w:rFonts w:ascii="Times New Roman" w:hAnsi="Times New Roman" w:cs="Times New Roman"/>
          <w:iCs/>
          <w:sz w:val="28"/>
          <w:szCs w:val="28"/>
        </w:rPr>
        <w:t xml:space="preserve">по одному часу в неделю на каждый предмет соответственно (А:1, Вн:1).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>8 классе</w:t>
      </w:r>
      <w:r w:rsidRPr="00B83078">
        <w:rPr>
          <w:rFonts w:ascii="Times New Roman" w:hAnsi="Times New Roman" w:cs="Times New Roman"/>
          <w:iCs/>
          <w:sz w:val="28"/>
          <w:szCs w:val="28"/>
        </w:rPr>
        <w:t xml:space="preserve"> на изучение этих предметов отводится по 1 часу в неделю – по 0,5 часов соответственно на каждый предмет. Второй час, также по 0,5 часа на каждый предмет, в этом классе передан в региональный (национально-региональный) компонент для организации изучения </w:t>
      </w:r>
      <w:proofErr w:type="gramStart"/>
      <w:r w:rsidRPr="00B83078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B83078">
        <w:rPr>
          <w:rFonts w:ascii="Times New Roman" w:hAnsi="Times New Roman" w:cs="Times New Roman"/>
          <w:iCs/>
          <w:sz w:val="28"/>
          <w:szCs w:val="28"/>
        </w:rPr>
        <w:t xml:space="preserve"> содержания краеведческой направленности этих предметов (А:0,5, Вн:1,75).</w:t>
      </w:r>
      <w:r w:rsidRPr="00B83078">
        <w:rPr>
          <w:rFonts w:ascii="Times New Roman" w:hAnsi="Times New Roman" w:cs="Times New Roman"/>
          <w:sz w:val="28"/>
          <w:szCs w:val="28"/>
        </w:rPr>
        <w:t xml:space="preserve"> В IX классе </w:t>
      </w:r>
      <w:r w:rsidRPr="00B8307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«Музыка» </w:t>
      </w:r>
      <w:r w:rsidRPr="00B83078">
        <w:rPr>
          <w:rFonts w:ascii="Times New Roman" w:hAnsi="Times New Roman" w:cs="Times New Roman"/>
          <w:sz w:val="28"/>
          <w:szCs w:val="28"/>
        </w:rPr>
        <w:t xml:space="preserve">и </w:t>
      </w: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  <w:r w:rsidRPr="00B83078">
        <w:rPr>
          <w:rFonts w:ascii="Times New Roman" w:hAnsi="Times New Roman" w:cs="Times New Roman"/>
          <w:bCs/>
          <w:sz w:val="28"/>
          <w:szCs w:val="28"/>
        </w:rPr>
        <w:t>изучаются по</w:t>
      </w: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078">
        <w:rPr>
          <w:rFonts w:ascii="Times New Roman" w:hAnsi="Times New Roman" w:cs="Times New Roman"/>
          <w:sz w:val="28"/>
          <w:szCs w:val="28"/>
        </w:rPr>
        <w:t>0,5 часа (А:0,25, Вн:0,75)</w:t>
      </w:r>
      <w:r w:rsidRPr="00B8307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10" w:firstLine="73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Технология. </w:t>
      </w:r>
      <w:r w:rsidRPr="00B83078"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на изучение технологии в </w:t>
      </w:r>
      <w:r w:rsidRPr="00B83078">
        <w:rPr>
          <w:rFonts w:ascii="Times New Roman" w:hAnsi="Times New Roman" w:cs="Times New Roman"/>
          <w:i/>
          <w:sz w:val="28"/>
          <w:szCs w:val="28"/>
        </w:rPr>
        <w:t>7</w:t>
      </w:r>
      <w:r w:rsidRPr="00B83078">
        <w:rPr>
          <w:rFonts w:ascii="Times New Roman" w:hAnsi="Times New Roman" w:cs="Times New Roman"/>
          <w:sz w:val="28"/>
          <w:szCs w:val="28"/>
        </w:rPr>
        <w:t xml:space="preserve">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классе </w:t>
      </w:r>
      <w:r w:rsidRPr="00B83078">
        <w:rPr>
          <w:rFonts w:ascii="Times New Roman" w:hAnsi="Times New Roman" w:cs="Times New Roman"/>
          <w:sz w:val="28"/>
          <w:szCs w:val="28"/>
        </w:rPr>
        <w:t xml:space="preserve">выделено 2 ч в неделю (А:0,5, Вн:1,5), в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 xml:space="preserve">8-м классе - </w:t>
      </w:r>
      <w:r w:rsidRPr="00B83078">
        <w:rPr>
          <w:rFonts w:ascii="Times New Roman" w:hAnsi="Times New Roman" w:cs="Times New Roman"/>
          <w:sz w:val="28"/>
          <w:szCs w:val="28"/>
        </w:rPr>
        <w:t xml:space="preserve">1 ч в неделю. Второй час на технологию в этом классе передан в национально-региональный компонент для организации изучения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содержания краеведческой направленности, на изучение традиций культуры и быта Тверского края (А:0,25, Вн:1,75).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безопасности жизнедеятельности. </w:t>
      </w:r>
      <w:r w:rsidRPr="00B83078">
        <w:rPr>
          <w:rFonts w:ascii="Times New Roman" w:hAnsi="Times New Roman" w:cs="Times New Roman"/>
          <w:sz w:val="28"/>
          <w:szCs w:val="28"/>
        </w:rPr>
        <w:t xml:space="preserve">Этот предмет вводится для изучения в основной школе. На его освоение отводится по 1 часу в неделю в </w:t>
      </w:r>
      <w:r w:rsidRPr="00B83078">
        <w:rPr>
          <w:rFonts w:ascii="Times New Roman" w:hAnsi="Times New Roman" w:cs="Times New Roman"/>
          <w:i/>
          <w:iCs/>
          <w:sz w:val="28"/>
          <w:szCs w:val="28"/>
        </w:rPr>
        <w:t>8 классе (А:0,25, Вн:0,75).</w:t>
      </w:r>
      <w:r w:rsidRPr="00B8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78" w:rsidRPr="00B83078" w:rsidRDefault="00B83078" w:rsidP="00B83078">
      <w:pPr>
        <w:shd w:val="clear" w:color="auto" w:fill="FFFFFF"/>
        <w:spacing w:after="0" w:line="240" w:lineRule="auto"/>
        <w:ind w:left="34" w:righ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  <w:r w:rsidRPr="00B83078">
        <w:rPr>
          <w:rFonts w:ascii="Times New Roman" w:hAnsi="Times New Roman" w:cs="Times New Roman"/>
          <w:sz w:val="28"/>
          <w:szCs w:val="28"/>
        </w:rPr>
        <w:t xml:space="preserve"> На преподавание учебного предмета «Физическая культура» на ступени основного общего образования (</w:t>
      </w:r>
      <w:r w:rsidRPr="00B83078">
        <w:rPr>
          <w:rFonts w:ascii="Times New Roman" w:hAnsi="Times New Roman" w:cs="Times New Roman"/>
          <w:i/>
          <w:sz w:val="28"/>
          <w:szCs w:val="28"/>
        </w:rPr>
        <w:t>7-9 классы</w:t>
      </w:r>
      <w:r w:rsidRPr="00B83078">
        <w:rPr>
          <w:rFonts w:ascii="Times New Roman" w:hAnsi="Times New Roman" w:cs="Times New Roman"/>
          <w:sz w:val="28"/>
          <w:szCs w:val="28"/>
        </w:rPr>
        <w:t>) отводится по 3 часа в неделю в каждом классе (А:0,25, Вн:2,75).</w:t>
      </w:r>
    </w:p>
    <w:p w:rsidR="00B83078" w:rsidRPr="00B83078" w:rsidRDefault="00B83078" w:rsidP="00B830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tbl>
      <w:tblPr>
        <w:tblStyle w:val="51"/>
        <w:tblW w:w="9374" w:type="dxa"/>
        <w:tblLayout w:type="fixed"/>
        <w:tblLook w:val="04A0" w:firstRow="1" w:lastRow="0" w:firstColumn="1" w:lastColumn="0" w:noHBand="0" w:noVBand="1"/>
      </w:tblPr>
      <w:tblGrid>
        <w:gridCol w:w="2236"/>
        <w:gridCol w:w="2127"/>
        <w:gridCol w:w="2997"/>
        <w:gridCol w:w="1991"/>
        <w:gridCol w:w="23"/>
      </w:tblGrid>
      <w:tr w:rsidR="00B83078" w:rsidRPr="00B83078" w:rsidTr="00B83078">
        <w:trPr>
          <w:gridAfter w:val="1"/>
          <w:wAfter w:w="23" w:type="dxa"/>
          <w:trHeight w:val="526"/>
        </w:trPr>
        <w:tc>
          <w:tcPr>
            <w:tcW w:w="2236" w:type="dxa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988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83078" w:rsidRPr="00B83078" w:rsidTr="00B83078">
        <w:trPr>
          <w:trHeight w:val="298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</w:p>
        </w:tc>
      </w:tr>
      <w:tr w:rsidR="00B83078" w:rsidRPr="00B83078" w:rsidTr="00B83078">
        <w:trPr>
          <w:trHeight w:val="824"/>
        </w:trPr>
        <w:tc>
          <w:tcPr>
            <w:tcW w:w="2236" w:type="dxa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</w:tr>
      <w:tr w:rsidR="00B83078" w:rsidRPr="00B83078" w:rsidTr="00B83078">
        <w:trPr>
          <w:trHeight w:val="824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 1/34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 1/34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2/68</w:t>
            </w:r>
          </w:p>
        </w:tc>
      </w:tr>
      <w:tr w:rsidR="00B83078" w:rsidRPr="00B83078" w:rsidTr="00B83078">
        <w:trPr>
          <w:trHeight w:val="298"/>
        </w:trPr>
        <w:tc>
          <w:tcPr>
            <w:tcW w:w="2236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2,5/85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</w:tr>
      <w:tr w:rsidR="00B83078" w:rsidRPr="00B83078" w:rsidTr="00B83078">
        <w:trPr>
          <w:trHeight w:val="554"/>
        </w:trPr>
        <w:tc>
          <w:tcPr>
            <w:tcW w:w="2236" w:type="dxa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078" w:rsidRPr="00B83078" w:rsidTr="00B83078">
        <w:trPr>
          <w:trHeight w:val="554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А:1,5/51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2,5/85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А:1,5/51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2,5/85</w:t>
            </w:r>
          </w:p>
        </w:tc>
      </w:tr>
      <w:tr w:rsidR="00B83078" w:rsidRPr="00B83078" w:rsidTr="00B83078">
        <w:trPr>
          <w:trHeight w:val="554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 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 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</w:tr>
      <w:tr w:rsidR="00B83078" w:rsidRPr="00B83078" w:rsidTr="00B83078">
        <w:trPr>
          <w:trHeight w:val="567"/>
        </w:trPr>
        <w:tc>
          <w:tcPr>
            <w:tcW w:w="2236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</w:tr>
      <w:tr w:rsidR="00B83078" w:rsidRPr="00B83078" w:rsidTr="00B83078">
        <w:trPr>
          <w:trHeight w:val="298"/>
        </w:trPr>
        <w:tc>
          <w:tcPr>
            <w:tcW w:w="2236" w:type="dxa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 /51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</w:tr>
      <w:tr w:rsidR="00B83078" w:rsidRPr="00B83078" w:rsidTr="00B83078">
        <w:trPr>
          <w:trHeight w:val="311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</w:tr>
      <w:tr w:rsidR="00B83078" w:rsidRPr="00B83078" w:rsidTr="00B83078">
        <w:trPr>
          <w:trHeight w:val="298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</w:tr>
      <w:tr w:rsidR="00B83078" w:rsidRPr="00B83078" w:rsidTr="00B83078">
        <w:trPr>
          <w:trHeight w:val="298"/>
        </w:trPr>
        <w:tc>
          <w:tcPr>
            <w:tcW w:w="2236" w:type="dxa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</w:tr>
      <w:tr w:rsidR="00B83078" w:rsidRPr="00B83078" w:rsidTr="00B83078">
        <w:trPr>
          <w:trHeight w:val="298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</w:tr>
      <w:tr w:rsidR="00B83078" w:rsidRPr="00B83078" w:rsidTr="00B83078">
        <w:trPr>
          <w:trHeight w:val="311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А:0,5/17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</w:tr>
      <w:tr w:rsidR="00B83078" w:rsidRPr="00B83078" w:rsidTr="00B83078">
        <w:trPr>
          <w:trHeight w:val="554"/>
        </w:trPr>
        <w:tc>
          <w:tcPr>
            <w:tcW w:w="2236" w:type="dxa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2014" w:type="dxa"/>
            <w:gridSpan w:val="2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 0,25/9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078" w:rsidRPr="00B83078" w:rsidTr="00B83078">
        <w:trPr>
          <w:trHeight w:val="554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2014" w:type="dxa"/>
            <w:gridSpan w:val="2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078" w:rsidRPr="00B83078" w:rsidTr="00B83078">
        <w:trPr>
          <w:trHeight w:val="554"/>
        </w:trPr>
        <w:tc>
          <w:tcPr>
            <w:tcW w:w="2236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1,75/59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83078" w:rsidRPr="00B83078" w:rsidTr="00B83078">
        <w:trPr>
          <w:trHeight w:val="781"/>
        </w:trPr>
        <w:tc>
          <w:tcPr>
            <w:tcW w:w="2236" w:type="dxa"/>
            <w:vMerge w:val="restart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0,75/25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83078" w:rsidRPr="00B83078" w:rsidTr="00B83078">
        <w:trPr>
          <w:trHeight w:val="567"/>
        </w:trPr>
        <w:tc>
          <w:tcPr>
            <w:tcW w:w="2236" w:type="dxa"/>
            <w:vMerge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2,75/93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А:0,25/9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: 2,75/93</w:t>
            </w:r>
          </w:p>
        </w:tc>
      </w:tr>
      <w:tr w:rsidR="00B83078" w:rsidRPr="00B83078" w:rsidTr="00B83078">
        <w:trPr>
          <w:trHeight w:val="759"/>
        </w:trPr>
        <w:tc>
          <w:tcPr>
            <w:tcW w:w="4363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нагрузка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10/340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11/374</w:t>
            </w:r>
          </w:p>
        </w:tc>
      </w:tr>
      <w:tr w:rsidR="00B83078" w:rsidRPr="00B83078" w:rsidTr="00B83078">
        <w:trPr>
          <w:trHeight w:val="688"/>
        </w:trPr>
        <w:tc>
          <w:tcPr>
            <w:tcW w:w="4363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proofErr w:type="gramStart"/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B8307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24/816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22/748</w:t>
            </w:r>
          </w:p>
        </w:tc>
      </w:tr>
      <w:tr w:rsidR="00B83078" w:rsidRPr="00B83078" w:rsidTr="00B83078">
        <w:trPr>
          <w:trHeight w:val="1350"/>
        </w:trPr>
        <w:tc>
          <w:tcPr>
            <w:tcW w:w="4363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Максимально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допустимая нагрузка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</w:p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34/1156</w:t>
            </w:r>
          </w:p>
        </w:tc>
        <w:tc>
          <w:tcPr>
            <w:tcW w:w="2014" w:type="dxa"/>
            <w:gridSpan w:val="2"/>
          </w:tcPr>
          <w:p w:rsidR="00B83078" w:rsidRP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078">
              <w:rPr>
                <w:rFonts w:ascii="Times New Roman" w:hAnsi="Times New Roman" w:cs="Times New Roman"/>
                <w:bCs/>
                <w:sz w:val="28"/>
                <w:szCs w:val="28"/>
              </w:rPr>
              <w:t>33/1122</w:t>
            </w:r>
          </w:p>
        </w:tc>
      </w:tr>
    </w:tbl>
    <w:p w:rsidR="00B83078" w:rsidRPr="00B83078" w:rsidRDefault="00B83078" w:rsidP="00B83078">
      <w:pPr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83078" w:rsidRPr="00B83078" w:rsidRDefault="00B83078" w:rsidP="00B83078">
      <w:pPr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Учебный план для X-XI  классов составлен на основе ФБУП-2004 и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>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в учебном плане по решению образовательного учреждения использованы: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-</w:t>
      </w:r>
      <w:r w:rsidRPr="00B83078">
        <w:rPr>
          <w:rFonts w:ascii="Times New Roman" w:hAnsi="Times New Roman" w:cs="Times New Roman"/>
          <w:sz w:val="28"/>
          <w:szCs w:val="28"/>
        </w:rPr>
        <w:tab/>
        <w:t>на увеличение количества часов, отводимых на отдельные предметы, курсы, указанные в федеральном и региональном компонентах учебного плана;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-</w:t>
      </w:r>
      <w:r w:rsidRPr="00B83078">
        <w:rPr>
          <w:rFonts w:ascii="Times New Roman" w:hAnsi="Times New Roman" w:cs="Times New Roman"/>
          <w:sz w:val="28"/>
          <w:szCs w:val="28"/>
        </w:rPr>
        <w:tab/>
        <w:t xml:space="preserve">на организацию факультативных, индивидуальных, групповых занятий и занятий по выбору обучающихся в рамках основной учебной сетки часов; 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-</w:t>
      </w:r>
      <w:r w:rsidRPr="00B83078">
        <w:rPr>
          <w:rFonts w:ascii="Times New Roman" w:hAnsi="Times New Roman" w:cs="Times New Roman"/>
          <w:sz w:val="28"/>
          <w:szCs w:val="28"/>
        </w:rPr>
        <w:tab/>
        <w:t>для занятий проектной, исследовательской, экскурсионной и другими видами и формами учебной деятельности.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МБОУ СОШ №2,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нагрузки. 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в 10 – 11 классах – реализуется ФК ГОС. 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Учебный план для 10-11 классов ориентирован на  2-летний нормативный срок освоения образовательных программ среднего общего образования.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МБОУ СОШ № 2 определяет следующий режим работы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78" w:rsidRPr="00B83078" w:rsidRDefault="00B83078" w:rsidP="00B830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начало занятий в 08.30 ч.;</w:t>
      </w:r>
    </w:p>
    <w:p w:rsidR="00B83078" w:rsidRPr="00B83078" w:rsidRDefault="00B83078" w:rsidP="00B830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обучающихся 10 - 11 классов – 34 учебные недели. </w:t>
      </w:r>
    </w:p>
    <w:p w:rsidR="00B83078" w:rsidRPr="00B83078" w:rsidRDefault="00B83078" w:rsidP="00B830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продолжительность учебной недели составляет 5 дней;</w:t>
      </w:r>
    </w:p>
    <w:p w:rsidR="00B83078" w:rsidRPr="00B83078" w:rsidRDefault="00B83078" w:rsidP="00B8307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3078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lastRenderedPageBreak/>
        <w:t>При реализации образовательных программ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календарным учебным графиком образовательной организации по предметам Учебного плана по уровням общего образования.</w:t>
      </w:r>
    </w:p>
    <w:p w:rsidR="00B83078" w:rsidRPr="00B83078" w:rsidRDefault="00B83078" w:rsidP="00B830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 xml:space="preserve">Учебный план МБОУ СОШ № 2 направлен на стимулирование и развитие у </w:t>
      </w:r>
      <w:proofErr w:type="gramStart"/>
      <w:r w:rsidRPr="00B830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78">
        <w:rPr>
          <w:rFonts w:ascii="Times New Roman" w:hAnsi="Times New Roman" w:cs="Times New Roman"/>
          <w:sz w:val="28"/>
          <w:szCs w:val="28"/>
        </w:rPr>
        <w:t xml:space="preserve"> интереса к учению; глубокое овладение учебными предметами с целью подготовки к продолжению образования или профессиональной деятельности.</w:t>
      </w:r>
    </w:p>
    <w:p w:rsidR="00B83078" w:rsidRPr="00B83078" w:rsidRDefault="00B83078" w:rsidP="00B8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78">
        <w:rPr>
          <w:rFonts w:ascii="Times New Roman" w:hAnsi="Times New Roman" w:cs="Times New Roman"/>
          <w:sz w:val="28"/>
          <w:szCs w:val="28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B83078" w:rsidRDefault="00B83078" w:rsidP="00B83078">
      <w:pPr>
        <w:tabs>
          <w:tab w:val="center" w:pos="5031"/>
          <w:tab w:val="left" w:pos="7719"/>
        </w:tabs>
        <w:ind w:firstLine="708"/>
        <w:rPr>
          <w:rFonts w:ascii="Times New Roman" w:hAnsi="Times New Roman" w:cs="Times New Roman"/>
          <w:bCs/>
          <w:sz w:val="36"/>
          <w:szCs w:val="36"/>
        </w:rPr>
      </w:pPr>
    </w:p>
    <w:p w:rsidR="00B83078" w:rsidRPr="00915E0E" w:rsidRDefault="00B83078" w:rsidP="00B83078">
      <w:pPr>
        <w:spacing w:after="0" w:line="240" w:lineRule="auto"/>
        <w:ind w:left="-57" w:right="-57" w:firstLine="709"/>
        <w:jc w:val="center"/>
        <w:rPr>
          <w:rStyle w:val="31"/>
          <w:bCs w:val="0"/>
          <w:i/>
          <w:sz w:val="28"/>
          <w:szCs w:val="28"/>
        </w:rPr>
      </w:pPr>
    </w:p>
    <w:p w:rsidR="00B83078" w:rsidRPr="00915E0E" w:rsidRDefault="00B83078" w:rsidP="00B8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606" w:type="dxa"/>
        <w:tblLayout w:type="fixed"/>
        <w:tblLook w:val="04A0" w:firstRow="1" w:lastRow="0" w:firstColumn="1" w:lastColumn="0" w:noHBand="0" w:noVBand="1"/>
      </w:tblPr>
      <w:tblGrid>
        <w:gridCol w:w="1755"/>
        <w:gridCol w:w="1670"/>
        <w:gridCol w:w="2387"/>
        <w:gridCol w:w="2376"/>
        <w:gridCol w:w="1418"/>
      </w:tblGrid>
      <w:tr w:rsidR="00B83078" w:rsidRPr="00915E0E" w:rsidTr="001518F9">
        <w:trPr>
          <w:trHeight w:val="525"/>
        </w:trPr>
        <w:tc>
          <w:tcPr>
            <w:tcW w:w="175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670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763" w:type="dxa"/>
            <w:gridSpan w:val="2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 по классам</w:t>
            </w:r>
          </w:p>
        </w:tc>
        <w:tc>
          <w:tcPr>
            <w:tcW w:w="1418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B83078" w:rsidRPr="00915E0E" w:rsidTr="001518F9">
        <w:trPr>
          <w:trHeight w:val="298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A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376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A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1418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83078" w:rsidRPr="00915E0E" w:rsidTr="001518F9">
        <w:trPr>
          <w:trHeight w:val="822"/>
        </w:trPr>
        <w:tc>
          <w:tcPr>
            <w:tcW w:w="175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B83078" w:rsidRPr="00915E0E" w:rsidTr="001518F9">
        <w:trPr>
          <w:trHeight w:val="822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2376" w:type="dxa"/>
          </w:tcPr>
          <w:p w:rsid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A5C51">
              <w:rPr>
                <w:rFonts w:ascii="Times New Roman" w:hAnsi="Times New Roman" w:cs="Times New Roman"/>
                <w:bCs/>
                <w:sz w:val="28"/>
                <w:szCs w:val="28"/>
              </w:rPr>
              <w:t>:2/68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Вн:1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B83078" w:rsidRPr="00915E0E" w:rsidTr="001518F9">
        <w:trPr>
          <w:trHeight w:val="298"/>
        </w:trPr>
        <w:tc>
          <w:tcPr>
            <w:tcW w:w="1755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Вн:2,5/85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Вн:2/68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B83078" w:rsidRPr="00915E0E" w:rsidTr="001518F9">
        <w:trPr>
          <w:trHeight w:val="553"/>
        </w:trPr>
        <w:tc>
          <w:tcPr>
            <w:tcW w:w="175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87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078" w:rsidRPr="00915E0E" w:rsidTr="001518F9">
        <w:trPr>
          <w:trHeight w:val="553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А:2/68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B83078" w:rsidRPr="00915E0E" w:rsidTr="001518F9">
        <w:trPr>
          <w:trHeight w:val="553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А:1/34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B83078" w:rsidRPr="00915E0E" w:rsidTr="001518F9">
        <w:trPr>
          <w:trHeight w:val="566"/>
        </w:trPr>
        <w:tc>
          <w:tcPr>
            <w:tcW w:w="1755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Вн:1,5/51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,5/51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B83078" w:rsidRPr="00915E0E" w:rsidTr="001518F9">
        <w:trPr>
          <w:trHeight w:val="298"/>
        </w:trPr>
        <w:tc>
          <w:tcPr>
            <w:tcW w:w="175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А: 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А: 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B83078" w:rsidRPr="00915E0E" w:rsidTr="001518F9">
        <w:trPr>
          <w:trHeight w:val="311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А: 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А: 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: 1,5/51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B83078" w:rsidRPr="00915E0E" w:rsidTr="001518F9">
        <w:trPr>
          <w:trHeight w:val="298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</w:tr>
      <w:tr w:rsidR="00B83078" w:rsidRPr="00915E0E" w:rsidTr="001518F9">
        <w:trPr>
          <w:trHeight w:val="298"/>
        </w:trPr>
        <w:tc>
          <w:tcPr>
            <w:tcW w:w="175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Вн:0,5/17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</w:tr>
      <w:tr w:rsidR="00B83078" w:rsidRPr="00915E0E" w:rsidTr="001518F9">
        <w:trPr>
          <w:trHeight w:val="298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/34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Вн:1/34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B83078" w:rsidRPr="00915E0E" w:rsidTr="001518F9">
        <w:trPr>
          <w:trHeight w:val="298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B83078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А: 0,5/17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В: 0,5/17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1/34</w:t>
            </w:r>
          </w:p>
        </w:tc>
      </w:tr>
      <w:tr w:rsidR="00B83078" w:rsidRPr="00915E0E" w:rsidTr="001518F9">
        <w:trPr>
          <w:trHeight w:val="311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Вн:1,5/51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/17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Вн:1,5/51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4/136</w:t>
            </w:r>
          </w:p>
        </w:tc>
      </w:tr>
      <w:tr w:rsidR="00B83078" w:rsidRPr="00915E0E" w:rsidTr="001518F9">
        <w:trPr>
          <w:trHeight w:val="553"/>
        </w:trPr>
        <w:tc>
          <w:tcPr>
            <w:tcW w:w="1755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/9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/9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</w:tr>
      <w:tr w:rsidR="00B83078" w:rsidRPr="00915E0E" w:rsidTr="001518F9">
        <w:trPr>
          <w:trHeight w:val="553"/>
        </w:trPr>
        <w:tc>
          <w:tcPr>
            <w:tcW w:w="1755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/9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/9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</w:tr>
      <w:tr w:rsidR="00B83078" w:rsidRPr="00915E0E" w:rsidTr="001518F9">
        <w:trPr>
          <w:trHeight w:val="779"/>
        </w:trPr>
        <w:tc>
          <w:tcPr>
            <w:tcW w:w="1755" w:type="dxa"/>
            <w:vMerge w:val="restart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/9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/9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Вн:0,75/25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2/68</w:t>
            </w:r>
          </w:p>
        </w:tc>
      </w:tr>
      <w:tr w:rsidR="00B83078" w:rsidRPr="00915E0E" w:rsidTr="001518F9">
        <w:trPr>
          <w:trHeight w:val="566"/>
        </w:trPr>
        <w:tc>
          <w:tcPr>
            <w:tcW w:w="1755" w:type="dxa"/>
            <w:vMerge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87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/9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Вн:2,75/93</w:t>
            </w:r>
          </w:p>
        </w:tc>
        <w:tc>
          <w:tcPr>
            <w:tcW w:w="2376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А:</w:t>
            </w:r>
            <w:r w:rsidRPr="009F4AC1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/9</w:t>
            </w:r>
          </w:p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Вн:2,75/93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6/204</w:t>
            </w:r>
          </w:p>
        </w:tc>
      </w:tr>
      <w:tr w:rsidR="00B83078" w:rsidRPr="00915E0E" w:rsidTr="001518F9">
        <w:trPr>
          <w:trHeight w:val="757"/>
        </w:trPr>
        <w:tc>
          <w:tcPr>
            <w:tcW w:w="3425" w:type="dxa"/>
            <w:gridSpan w:val="2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нагрузка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/408</w:t>
            </w:r>
          </w:p>
        </w:tc>
        <w:tc>
          <w:tcPr>
            <w:tcW w:w="2376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/408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24/816</w:t>
            </w:r>
          </w:p>
        </w:tc>
      </w:tr>
      <w:tr w:rsidR="00B83078" w:rsidRPr="00915E0E" w:rsidTr="001518F9">
        <w:trPr>
          <w:trHeight w:val="687"/>
        </w:trPr>
        <w:tc>
          <w:tcPr>
            <w:tcW w:w="3425" w:type="dxa"/>
            <w:gridSpan w:val="2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proofErr w:type="gram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915E0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9/646</w:t>
            </w:r>
          </w:p>
        </w:tc>
        <w:tc>
          <w:tcPr>
            <w:tcW w:w="2376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9/646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38/1292</w:t>
            </w:r>
          </w:p>
        </w:tc>
      </w:tr>
      <w:tr w:rsidR="00B83078" w:rsidRPr="00915E0E" w:rsidTr="001518F9">
        <w:trPr>
          <w:trHeight w:val="1346"/>
        </w:trPr>
        <w:tc>
          <w:tcPr>
            <w:tcW w:w="3425" w:type="dxa"/>
            <w:gridSpan w:val="2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допустимая нагрузка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</w:p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7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31/1054</w:t>
            </w:r>
          </w:p>
        </w:tc>
        <w:tc>
          <w:tcPr>
            <w:tcW w:w="2376" w:type="dxa"/>
          </w:tcPr>
          <w:p w:rsidR="00B83078" w:rsidRPr="009F4AC1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31/1054</w:t>
            </w:r>
          </w:p>
        </w:tc>
        <w:tc>
          <w:tcPr>
            <w:tcW w:w="1418" w:type="dxa"/>
          </w:tcPr>
          <w:p w:rsidR="00B83078" w:rsidRPr="00915E0E" w:rsidRDefault="00B83078" w:rsidP="00151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62/2108</w:t>
            </w:r>
          </w:p>
        </w:tc>
      </w:tr>
    </w:tbl>
    <w:p w:rsidR="00B83078" w:rsidRPr="00915E0E" w:rsidRDefault="00B83078" w:rsidP="00B83078">
      <w:pPr>
        <w:spacing w:after="0" w:line="240" w:lineRule="auto"/>
        <w:ind w:left="-57" w:right="-57" w:firstLine="709"/>
        <w:jc w:val="center"/>
        <w:rPr>
          <w:rStyle w:val="31"/>
          <w:bCs w:val="0"/>
          <w:i/>
          <w:sz w:val="24"/>
          <w:szCs w:val="24"/>
        </w:rPr>
      </w:pPr>
      <w:bookmarkStart w:id="0" w:name="_GoBack"/>
      <w:bookmarkEnd w:id="0"/>
    </w:p>
    <w:sectPr w:rsidR="00B83078" w:rsidRPr="00915E0E" w:rsidSect="00FF4E41">
      <w:pgSz w:w="11906" w:h="16838" w:code="9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51" w:rsidRDefault="00D37351" w:rsidP="00695E95">
      <w:pPr>
        <w:spacing w:after="0" w:line="240" w:lineRule="auto"/>
      </w:pPr>
      <w:r>
        <w:separator/>
      </w:r>
    </w:p>
  </w:endnote>
  <w:endnote w:type="continuationSeparator" w:id="0">
    <w:p w:rsidR="00D37351" w:rsidRDefault="00D37351" w:rsidP="0069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51" w:rsidRDefault="00D37351" w:rsidP="00695E95">
      <w:pPr>
        <w:spacing w:after="0" w:line="240" w:lineRule="auto"/>
      </w:pPr>
      <w:r>
        <w:separator/>
      </w:r>
    </w:p>
  </w:footnote>
  <w:footnote w:type="continuationSeparator" w:id="0">
    <w:p w:rsidR="00D37351" w:rsidRDefault="00D37351" w:rsidP="0069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pt;height:9.2pt" o:bullet="t">
        <v:imagedata r:id="rId1" o:title="BD15058_"/>
      </v:shape>
    </w:pict>
  </w:numPicBullet>
  <w:abstractNum w:abstractNumId="0">
    <w:nsid w:val="0000153C"/>
    <w:multiLevelType w:val="hybridMultilevel"/>
    <w:tmpl w:val="5D70F216"/>
    <w:lvl w:ilvl="0" w:tplc="BB1C94FC">
      <w:start w:val="1"/>
      <w:numFmt w:val="bullet"/>
      <w:lvlText w:val="в"/>
      <w:lvlJc w:val="left"/>
    </w:lvl>
    <w:lvl w:ilvl="1" w:tplc="FC9EE71E">
      <w:numFmt w:val="decimal"/>
      <w:lvlText w:val=""/>
      <w:lvlJc w:val="left"/>
    </w:lvl>
    <w:lvl w:ilvl="2" w:tplc="EE9A5052">
      <w:numFmt w:val="decimal"/>
      <w:lvlText w:val=""/>
      <w:lvlJc w:val="left"/>
    </w:lvl>
    <w:lvl w:ilvl="3" w:tplc="ACF22FDC">
      <w:numFmt w:val="decimal"/>
      <w:lvlText w:val=""/>
      <w:lvlJc w:val="left"/>
    </w:lvl>
    <w:lvl w:ilvl="4" w:tplc="6DE6A366">
      <w:numFmt w:val="decimal"/>
      <w:lvlText w:val=""/>
      <w:lvlJc w:val="left"/>
    </w:lvl>
    <w:lvl w:ilvl="5" w:tplc="224881C6">
      <w:numFmt w:val="decimal"/>
      <w:lvlText w:val=""/>
      <w:lvlJc w:val="left"/>
    </w:lvl>
    <w:lvl w:ilvl="6" w:tplc="F4A0567A">
      <w:numFmt w:val="decimal"/>
      <w:lvlText w:val=""/>
      <w:lvlJc w:val="left"/>
    </w:lvl>
    <w:lvl w:ilvl="7" w:tplc="FE00ECD0">
      <w:numFmt w:val="decimal"/>
      <w:lvlText w:val=""/>
      <w:lvlJc w:val="left"/>
    </w:lvl>
    <w:lvl w:ilvl="8" w:tplc="6FF43C7C">
      <w:numFmt w:val="decimal"/>
      <w:lvlText w:val=""/>
      <w:lvlJc w:val="left"/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9D6A1B"/>
    <w:multiLevelType w:val="hybridMultilevel"/>
    <w:tmpl w:val="A5D44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D011BD"/>
    <w:multiLevelType w:val="hybridMultilevel"/>
    <w:tmpl w:val="5FFCC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E6C07"/>
    <w:multiLevelType w:val="hybridMultilevel"/>
    <w:tmpl w:val="EE98E0E6"/>
    <w:lvl w:ilvl="0" w:tplc="7C16D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8B35B1"/>
    <w:multiLevelType w:val="hybridMultilevel"/>
    <w:tmpl w:val="2660A788"/>
    <w:lvl w:ilvl="0" w:tplc="089CAB48">
      <w:start w:val="1"/>
      <w:numFmt w:val="bullet"/>
      <w:lvlText w:val=""/>
      <w:lvlJc w:val="left"/>
      <w:pPr>
        <w:tabs>
          <w:tab w:val="num" w:pos="851"/>
        </w:tabs>
        <w:ind w:left="567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F6C2D"/>
    <w:multiLevelType w:val="hybridMultilevel"/>
    <w:tmpl w:val="02E2F77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40C217AC"/>
    <w:multiLevelType w:val="hybridMultilevel"/>
    <w:tmpl w:val="8480B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AB43E7"/>
    <w:multiLevelType w:val="hybridMultilevel"/>
    <w:tmpl w:val="94CE4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4003F0"/>
    <w:multiLevelType w:val="multilevel"/>
    <w:tmpl w:val="5A805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4">
    <w:nsid w:val="624009C4"/>
    <w:multiLevelType w:val="hybridMultilevel"/>
    <w:tmpl w:val="660E9E28"/>
    <w:lvl w:ilvl="0" w:tplc="70888A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3270A09"/>
    <w:multiLevelType w:val="hybridMultilevel"/>
    <w:tmpl w:val="56E0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7FBC"/>
    <w:multiLevelType w:val="multilevel"/>
    <w:tmpl w:val="64405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65B0643F"/>
    <w:multiLevelType w:val="hybridMultilevel"/>
    <w:tmpl w:val="0D724470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8">
    <w:nsid w:val="675169C5"/>
    <w:multiLevelType w:val="hybridMultilevel"/>
    <w:tmpl w:val="EB80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18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2"/>
    <w:rsid w:val="00007EFE"/>
    <w:rsid w:val="00024174"/>
    <w:rsid w:val="00041174"/>
    <w:rsid w:val="000508FE"/>
    <w:rsid w:val="000821A8"/>
    <w:rsid w:val="00090283"/>
    <w:rsid w:val="000A14B4"/>
    <w:rsid w:val="000A3F37"/>
    <w:rsid w:val="000B6FA1"/>
    <w:rsid w:val="000F12BB"/>
    <w:rsid w:val="000F36CB"/>
    <w:rsid w:val="000F6BB8"/>
    <w:rsid w:val="00132F30"/>
    <w:rsid w:val="001420AF"/>
    <w:rsid w:val="00153ECB"/>
    <w:rsid w:val="0016474B"/>
    <w:rsid w:val="00170262"/>
    <w:rsid w:val="0017124B"/>
    <w:rsid w:val="00172613"/>
    <w:rsid w:val="00183F13"/>
    <w:rsid w:val="00184F79"/>
    <w:rsid w:val="00194E94"/>
    <w:rsid w:val="001A6292"/>
    <w:rsid w:val="001C0C58"/>
    <w:rsid w:val="001C344A"/>
    <w:rsid w:val="001E3D7E"/>
    <w:rsid w:val="001E7933"/>
    <w:rsid w:val="001F58CD"/>
    <w:rsid w:val="00206101"/>
    <w:rsid w:val="00210677"/>
    <w:rsid w:val="002118E5"/>
    <w:rsid w:val="00216A0F"/>
    <w:rsid w:val="00223183"/>
    <w:rsid w:val="00241667"/>
    <w:rsid w:val="00243CC2"/>
    <w:rsid w:val="0026652F"/>
    <w:rsid w:val="0028184F"/>
    <w:rsid w:val="00292AE9"/>
    <w:rsid w:val="00295B61"/>
    <w:rsid w:val="002A2C63"/>
    <w:rsid w:val="002B13B1"/>
    <w:rsid w:val="002C4F24"/>
    <w:rsid w:val="00304B34"/>
    <w:rsid w:val="00305C2E"/>
    <w:rsid w:val="00334581"/>
    <w:rsid w:val="00364EED"/>
    <w:rsid w:val="00380097"/>
    <w:rsid w:val="00392182"/>
    <w:rsid w:val="003A09AA"/>
    <w:rsid w:val="003A5C51"/>
    <w:rsid w:val="003B62C6"/>
    <w:rsid w:val="003C1250"/>
    <w:rsid w:val="003C612F"/>
    <w:rsid w:val="003F2658"/>
    <w:rsid w:val="0040254C"/>
    <w:rsid w:val="004038CC"/>
    <w:rsid w:val="00404BCD"/>
    <w:rsid w:val="0040571F"/>
    <w:rsid w:val="00443438"/>
    <w:rsid w:val="0045063F"/>
    <w:rsid w:val="004538A0"/>
    <w:rsid w:val="00465909"/>
    <w:rsid w:val="00484D56"/>
    <w:rsid w:val="0048764A"/>
    <w:rsid w:val="004929ED"/>
    <w:rsid w:val="004A5624"/>
    <w:rsid w:val="004B4B27"/>
    <w:rsid w:val="004B5430"/>
    <w:rsid w:val="004E2A5D"/>
    <w:rsid w:val="004F3983"/>
    <w:rsid w:val="00507C3D"/>
    <w:rsid w:val="0054065A"/>
    <w:rsid w:val="00555A37"/>
    <w:rsid w:val="0058285F"/>
    <w:rsid w:val="00586D6A"/>
    <w:rsid w:val="005C59B3"/>
    <w:rsid w:val="005D025D"/>
    <w:rsid w:val="005E1098"/>
    <w:rsid w:val="005F2B41"/>
    <w:rsid w:val="00625422"/>
    <w:rsid w:val="006270CF"/>
    <w:rsid w:val="00630700"/>
    <w:rsid w:val="0064143A"/>
    <w:rsid w:val="00644143"/>
    <w:rsid w:val="0064696C"/>
    <w:rsid w:val="00646AB1"/>
    <w:rsid w:val="00676FA4"/>
    <w:rsid w:val="006819A5"/>
    <w:rsid w:val="00695E95"/>
    <w:rsid w:val="006B07E9"/>
    <w:rsid w:val="006C38FD"/>
    <w:rsid w:val="006C43C4"/>
    <w:rsid w:val="006E240F"/>
    <w:rsid w:val="006E5812"/>
    <w:rsid w:val="006F04D6"/>
    <w:rsid w:val="006F4518"/>
    <w:rsid w:val="0071250E"/>
    <w:rsid w:val="0071453E"/>
    <w:rsid w:val="00721088"/>
    <w:rsid w:val="00724B5E"/>
    <w:rsid w:val="007337CA"/>
    <w:rsid w:val="00733FB4"/>
    <w:rsid w:val="00743F91"/>
    <w:rsid w:val="0075203B"/>
    <w:rsid w:val="00753B2B"/>
    <w:rsid w:val="00766634"/>
    <w:rsid w:val="00772519"/>
    <w:rsid w:val="00776AAE"/>
    <w:rsid w:val="00781323"/>
    <w:rsid w:val="007817C8"/>
    <w:rsid w:val="00782F57"/>
    <w:rsid w:val="007C2651"/>
    <w:rsid w:val="007C2E8A"/>
    <w:rsid w:val="007D3BC2"/>
    <w:rsid w:val="0081094C"/>
    <w:rsid w:val="00817798"/>
    <w:rsid w:val="00853B3E"/>
    <w:rsid w:val="0086402D"/>
    <w:rsid w:val="00870CC1"/>
    <w:rsid w:val="00872CD4"/>
    <w:rsid w:val="008812E5"/>
    <w:rsid w:val="0089044C"/>
    <w:rsid w:val="00897D2A"/>
    <w:rsid w:val="008D2588"/>
    <w:rsid w:val="008D6333"/>
    <w:rsid w:val="008E0532"/>
    <w:rsid w:val="008E1460"/>
    <w:rsid w:val="00915B82"/>
    <w:rsid w:val="00915E0E"/>
    <w:rsid w:val="00945FB8"/>
    <w:rsid w:val="009475C2"/>
    <w:rsid w:val="009504E4"/>
    <w:rsid w:val="009623B3"/>
    <w:rsid w:val="00964FC8"/>
    <w:rsid w:val="009727FB"/>
    <w:rsid w:val="00981BD6"/>
    <w:rsid w:val="009B4F39"/>
    <w:rsid w:val="009B65EA"/>
    <w:rsid w:val="009C14B3"/>
    <w:rsid w:val="009D53A9"/>
    <w:rsid w:val="009E0AA8"/>
    <w:rsid w:val="009F4AC1"/>
    <w:rsid w:val="00A0782A"/>
    <w:rsid w:val="00A26547"/>
    <w:rsid w:val="00A36BCE"/>
    <w:rsid w:val="00A4558E"/>
    <w:rsid w:val="00A635ED"/>
    <w:rsid w:val="00A97EDF"/>
    <w:rsid w:val="00AA4674"/>
    <w:rsid w:val="00AA5750"/>
    <w:rsid w:val="00AB1902"/>
    <w:rsid w:val="00AB3AE1"/>
    <w:rsid w:val="00AC52C0"/>
    <w:rsid w:val="00AD52B8"/>
    <w:rsid w:val="00AE2467"/>
    <w:rsid w:val="00B20A8B"/>
    <w:rsid w:val="00B32735"/>
    <w:rsid w:val="00B32E2A"/>
    <w:rsid w:val="00B35452"/>
    <w:rsid w:val="00B41111"/>
    <w:rsid w:val="00B71075"/>
    <w:rsid w:val="00B758E7"/>
    <w:rsid w:val="00B803A4"/>
    <w:rsid w:val="00B83078"/>
    <w:rsid w:val="00B85F3D"/>
    <w:rsid w:val="00BA1385"/>
    <w:rsid w:val="00BA2647"/>
    <w:rsid w:val="00BA7589"/>
    <w:rsid w:val="00BB0EE2"/>
    <w:rsid w:val="00BD0996"/>
    <w:rsid w:val="00BD192C"/>
    <w:rsid w:val="00C11AD3"/>
    <w:rsid w:val="00C41547"/>
    <w:rsid w:val="00C534B5"/>
    <w:rsid w:val="00C62A5D"/>
    <w:rsid w:val="00C819CD"/>
    <w:rsid w:val="00C81AAD"/>
    <w:rsid w:val="00C83CD1"/>
    <w:rsid w:val="00C94B81"/>
    <w:rsid w:val="00C94CE5"/>
    <w:rsid w:val="00CB256D"/>
    <w:rsid w:val="00CD2158"/>
    <w:rsid w:val="00CF35F6"/>
    <w:rsid w:val="00CF3CA4"/>
    <w:rsid w:val="00CF5118"/>
    <w:rsid w:val="00D06BA3"/>
    <w:rsid w:val="00D16039"/>
    <w:rsid w:val="00D21984"/>
    <w:rsid w:val="00D363F5"/>
    <w:rsid w:val="00D37351"/>
    <w:rsid w:val="00D81F7F"/>
    <w:rsid w:val="00D8365C"/>
    <w:rsid w:val="00D911F2"/>
    <w:rsid w:val="00DD3F60"/>
    <w:rsid w:val="00DE4D25"/>
    <w:rsid w:val="00E0515F"/>
    <w:rsid w:val="00E11CE4"/>
    <w:rsid w:val="00E27AA7"/>
    <w:rsid w:val="00E655EC"/>
    <w:rsid w:val="00EA56A5"/>
    <w:rsid w:val="00EF30EA"/>
    <w:rsid w:val="00F22C0F"/>
    <w:rsid w:val="00F3635B"/>
    <w:rsid w:val="00FE5491"/>
    <w:rsid w:val="00FF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1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B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95B61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69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E9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95E95"/>
    <w:rPr>
      <w:vertAlign w:val="superscript"/>
    </w:rPr>
  </w:style>
  <w:style w:type="paragraph" w:styleId="a8">
    <w:name w:val="Body Text Indent"/>
    <w:basedOn w:val="a"/>
    <w:link w:val="a9"/>
    <w:rsid w:val="002B13B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B13B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318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23183"/>
    <w:rPr>
      <w:rFonts w:ascii="Arial" w:eastAsia="Times New Roman" w:hAnsi="Arial" w:cs="Times New Roman"/>
      <w:b/>
      <w:bCs/>
      <w:sz w:val="28"/>
      <w:szCs w:val="24"/>
    </w:rPr>
  </w:style>
  <w:style w:type="character" w:styleId="ac">
    <w:name w:val="Strong"/>
    <w:qFormat/>
    <w:rsid w:val="0028184F"/>
    <w:rPr>
      <w:b/>
      <w:bCs/>
    </w:rPr>
  </w:style>
  <w:style w:type="character" w:customStyle="1" w:styleId="4">
    <w:name w:val="Подпись к таблице4"/>
    <w:basedOn w:val="a0"/>
    <w:rsid w:val="0028184F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8184F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8184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8184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17798"/>
    <w:rPr>
      <w:rFonts w:ascii="Cambria" w:eastAsia="Times New Roman" w:hAnsi="Cambria" w:cs="Times New Roman"/>
      <w:b/>
      <w:bCs/>
      <w:color w:val="727CA3"/>
      <w:sz w:val="20"/>
      <w:szCs w:val="20"/>
    </w:rPr>
  </w:style>
  <w:style w:type="character" w:styleId="ad">
    <w:name w:val="Intense Emphasis"/>
    <w:uiPriority w:val="21"/>
    <w:qFormat/>
    <w:rsid w:val="00817798"/>
    <w:rPr>
      <w:b/>
      <w:bCs/>
      <w:i/>
      <w:iCs/>
      <w:color w:val="727CA3"/>
    </w:rPr>
  </w:style>
  <w:style w:type="character" w:customStyle="1" w:styleId="10">
    <w:name w:val="Заголовок 1 Знак"/>
    <w:basedOn w:val="a0"/>
    <w:link w:val="1"/>
    <w:uiPriority w:val="9"/>
    <w:rsid w:val="001C0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67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C26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p3">
    <w:name w:val="p3"/>
    <w:basedOn w:val="a"/>
    <w:rsid w:val="0087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16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45063F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DD3F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3A09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782F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e"/>
    <w:uiPriority w:val="59"/>
    <w:rsid w:val="00782F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78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F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3983"/>
    <w:rPr>
      <w:rFonts w:ascii="Tahoma" w:hAnsi="Tahoma" w:cs="Tahoma"/>
      <w:sz w:val="16"/>
      <w:szCs w:val="16"/>
    </w:rPr>
  </w:style>
  <w:style w:type="table" w:customStyle="1" w:styleId="40">
    <w:name w:val="Сетка таблицы4"/>
    <w:basedOn w:val="a1"/>
    <w:next w:val="ae"/>
    <w:uiPriority w:val="59"/>
    <w:rsid w:val="0046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8E05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F4A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8D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D6333"/>
  </w:style>
  <w:style w:type="paragraph" w:styleId="af5">
    <w:name w:val="footer"/>
    <w:basedOn w:val="a"/>
    <w:link w:val="af6"/>
    <w:uiPriority w:val="99"/>
    <w:unhideWhenUsed/>
    <w:rsid w:val="008D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D6333"/>
  </w:style>
  <w:style w:type="table" w:customStyle="1" w:styleId="51">
    <w:name w:val="Сетка таблицы51"/>
    <w:basedOn w:val="a1"/>
    <w:next w:val="ae"/>
    <w:uiPriority w:val="59"/>
    <w:rsid w:val="00B8307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177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27CA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B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95B61"/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rsid w:val="0069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E9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95E95"/>
    <w:rPr>
      <w:vertAlign w:val="superscript"/>
    </w:rPr>
  </w:style>
  <w:style w:type="paragraph" w:styleId="a8">
    <w:name w:val="Body Text Indent"/>
    <w:basedOn w:val="a"/>
    <w:link w:val="a9"/>
    <w:rsid w:val="002B13B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B13B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318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223183"/>
    <w:rPr>
      <w:rFonts w:ascii="Arial" w:eastAsia="Times New Roman" w:hAnsi="Arial" w:cs="Times New Roman"/>
      <w:b/>
      <w:bCs/>
      <w:sz w:val="28"/>
      <w:szCs w:val="24"/>
    </w:rPr>
  </w:style>
  <w:style w:type="character" w:styleId="ac">
    <w:name w:val="Strong"/>
    <w:qFormat/>
    <w:rsid w:val="0028184F"/>
    <w:rPr>
      <w:b/>
      <w:bCs/>
    </w:rPr>
  </w:style>
  <w:style w:type="character" w:customStyle="1" w:styleId="4">
    <w:name w:val="Подпись к таблице4"/>
    <w:basedOn w:val="a0"/>
    <w:rsid w:val="0028184F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8184F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8184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8184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8184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17798"/>
    <w:rPr>
      <w:rFonts w:ascii="Cambria" w:eastAsia="Times New Roman" w:hAnsi="Cambria" w:cs="Times New Roman"/>
      <w:b/>
      <w:bCs/>
      <w:color w:val="727CA3"/>
      <w:sz w:val="20"/>
      <w:szCs w:val="20"/>
    </w:rPr>
  </w:style>
  <w:style w:type="character" w:styleId="ad">
    <w:name w:val="Intense Emphasis"/>
    <w:uiPriority w:val="21"/>
    <w:qFormat/>
    <w:rsid w:val="00817798"/>
    <w:rPr>
      <w:b/>
      <w:bCs/>
      <w:i/>
      <w:iCs/>
      <w:color w:val="727CA3"/>
    </w:rPr>
  </w:style>
  <w:style w:type="character" w:customStyle="1" w:styleId="10">
    <w:name w:val="Заголовок 1 Знак"/>
    <w:basedOn w:val="a0"/>
    <w:link w:val="1"/>
    <w:uiPriority w:val="9"/>
    <w:rsid w:val="001C0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67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7C26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p3">
    <w:name w:val="p3"/>
    <w:basedOn w:val="a"/>
    <w:rsid w:val="0087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16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45063F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DD3F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3A09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782F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e"/>
    <w:uiPriority w:val="59"/>
    <w:rsid w:val="00782F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78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F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3983"/>
    <w:rPr>
      <w:rFonts w:ascii="Tahoma" w:hAnsi="Tahoma" w:cs="Tahoma"/>
      <w:sz w:val="16"/>
      <w:szCs w:val="16"/>
    </w:rPr>
  </w:style>
  <w:style w:type="table" w:customStyle="1" w:styleId="40">
    <w:name w:val="Сетка таблицы4"/>
    <w:basedOn w:val="a1"/>
    <w:next w:val="ae"/>
    <w:uiPriority w:val="59"/>
    <w:rsid w:val="0046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8E05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F4A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8D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D6333"/>
  </w:style>
  <w:style w:type="paragraph" w:styleId="af5">
    <w:name w:val="footer"/>
    <w:basedOn w:val="a"/>
    <w:link w:val="af6"/>
    <w:uiPriority w:val="99"/>
    <w:unhideWhenUsed/>
    <w:rsid w:val="008D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D6333"/>
  </w:style>
  <w:style w:type="table" w:customStyle="1" w:styleId="51">
    <w:name w:val="Сетка таблицы51"/>
    <w:basedOn w:val="a1"/>
    <w:next w:val="ae"/>
    <w:uiPriority w:val="59"/>
    <w:rsid w:val="00B8307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27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8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2482-48F7-4B1A-B7A7-98BBCE46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108</cp:revision>
  <cp:lastPrinted>2007-12-31T23:12:00Z</cp:lastPrinted>
  <dcterms:created xsi:type="dcterms:W3CDTF">2017-02-20T12:40:00Z</dcterms:created>
  <dcterms:modified xsi:type="dcterms:W3CDTF">2017-11-09T13:00:00Z</dcterms:modified>
</cp:coreProperties>
</file>