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02" w:rsidRDefault="00A94402" w:rsidP="00A94402">
      <w:pPr>
        <w:pStyle w:val="rtecenter"/>
        <w:shd w:val="clear" w:color="auto" w:fill="FEFEFE"/>
        <w:rPr>
          <w:rStyle w:val="a3"/>
          <w:rFonts w:ascii="Arial" w:hAnsi="Arial" w:cs="Arial"/>
          <w:color w:val="3B3B3B"/>
          <w:sz w:val="27"/>
          <w:szCs w:val="27"/>
        </w:rPr>
      </w:pPr>
    </w:p>
    <w:p w:rsidR="00A94402" w:rsidRDefault="00A94402" w:rsidP="00B66C57">
      <w:pPr>
        <w:pStyle w:val="rtecenter"/>
        <w:shd w:val="clear" w:color="auto" w:fill="FEFEFE"/>
        <w:rPr>
          <w:rFonts w:ascii="Verdana" w:hAnsi="Verdana"/>
          <w:color w:val="3B3B3B"/>
          <w:sz w:val="21"/>
          <w:szCs w:val="21"/>
        </w:rPr>
      </w:pPr>
      <w:r>
        <w:rPr>
          <w:rStyle w:val="a3"/>
          <w:rFonts w:ascii="Arial" w:hAnsi="Arial" w:cs="Arial"/>
          <w:color w:val="3B3B3B"/>
          <w:sz w:val="27"/>
          <w:szCs w:val="27"/>
        </w:rPr>
        <w:t> 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</w:pPr>
      <w:r w:rsidRPr="00B66C57"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  <w:t>ПЛАН РАБОТЫ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</w:pPr>
      <w:r w:rsidRPr="00B66C57"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  <w:t>МБОУ СОШ №</w:t>
      </w:r>
      <w:proofErr w:type="gramStart"/>
      <w:r w:rsidRPr="00B66C57"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  <w:t>2</w:t>
      </w:r>
      <w:proofErr w:type="gramEnd"/>
      <w:r w:rsidRPr="00B66C57"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  <w:t xml:space="preserve"> ЗАТО ОЗЕРНЫЙ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</w:pPr>
      <w:r w:rsidRPr="00B66C57"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  <w:t>ТВЕРСКОЙ ОБЛАСТИ</w:t>
      </w:r>
    </w:p>
    <w:p w:rsidR="00601241" w:rsidRDefault="00B66C57" w:rsidP="00B66C57">
      <w:pPr>
        <w:tabs>
          <w:tab w:val="left" w:pos="0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</w:pPr>
      <w:r w:rsidRPr="00B66C57"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  <w:t>НА 201</w:t>
      </w:r>
      <w:r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  <w:t>6</w:t>
      </w:r>
      <w:r w:rsidRPr="00B66C57"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  <w:t>- 201</w:t>
      </w:r>
      <w:r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  <w:t>7</w:t>
      </w:r>
      <w:r w:rsidRPr="00B66C57"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  <w:t xml:space="preserve"> </w:t>
      </w:r>
    </w:p>
    <w:p w:rsidR="00B66C57" w:rsidRDefault="00B66C57" w:rsidP="00B66C57">
      <w:pPr>
        <w:tabs>
          <w:tab w:val="left" w:pos="0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</w:pPr>
      <w:r w:rsidRPr="00B66C57"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  <w:t>УЧЕБНЫЙ ГОД</w:t>
      </w:r>
    </w:p>
    <w:p w:rsidR="00B66C57" w:rsidRDefault="00B66C57" w:rsidP="00B66C57">
      <w:pPr>
        <w:tabs>
          <w:tab w:val="left" w:pos="0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</w:pPr>
    </w:p>
    <w:p w:rsidR="00652EB6" w:rsidRDefault="00652EB6" w:rsidP="00B66C57">
      <w:pPr>
        <w:tabs>
          <w:tab w:val="left" w:pos="0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</w:pPr>
    </w:p>
    <w:p w:rsidR="00652EB6" w:rsidRDefault="00652EB6" w:rsidP="00B66C57">
      <w:pPr>
        <w:tabs>
          <w:tab w:val="left" w:pos="0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</w:pPr>
    </w:p>
    <w:p w:rsidR="00652EB6" w:rsidRDefault="00652EB6" w:rsidP="00B66C57">
      <w:pPr>
        <w:tabs>
          <w:tab w:val="left" w:pos="0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</w:pPr>
    </w:p>
    <w:p w:rsidR="00652EB6" w:rsidRDefault="00652EB6" w:rsidP="00B66C57">
      <w:pPr>
        <w:tabs>
          <w:tab w:val="left" w:pos="0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</w:pPr>
    </w:p>
    <w:p w:rsidR="00652EB6" w:rsidRDefault="00652EB6" w:rsidP="00B66C57">
      <w:pPr>
        <w:tabs>
          <w:tab w:val="left" w:pos="0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</w:pPr>
    </w:p>
    <w:p w:rsidR="00652EB6" w:rsidRDefault="00652EB6" w:rsidP="00B66C57">
      <w:pPr>
        <w:tabs>
          <w:tab w:val="left" w:pos="0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</w:pPr>
    </w:p>
    <w:p w:rsidR="00652EB6" w:rsidRDefault="00652EB6" w:rsidP="00B66C57">
      <w:pPr>
        <w:tabs>
          <w:tab w:val="left" w:pos="0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</w:pPr>
    </w:p>
    <w:p w:rsidR="00652EB6" w:rsidRDefault="00652EB6" w:rsidP="00B66C57">
      <w:pPr>
        <w:tabs>
          <w:tab w:val="left" w:pos="0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</w:pPr>
    </w:p>
    <w:p w:rsidR="00B66C57" w:rsidRDefault="00B66C57" w:rsidP="00C421B7">
      <w:pPr>
        <w:tabs>
          <w:tab w:val="left" w:pos="0"/>
        </w:tabs>
        <w:suppressAutoHyphens/>
        <w:spacing w:after="0" w:line="240" w:lineRule="auto"/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</w:pPr>
    </w:p>
    <w:p w:rsidR="00C421B7" w:rsidRDefault="00C421B7" w:rsidP="00C421B7">
      <w:pPr>
        <w:tabs>
          <w:tab w:val="left" w:pos="0"/>
        </w:tabs>
        <w:suppressAutoHyphens/>
        <w:spacing w:after="0" w:line="240" w:lineRule="auto"/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Содержание.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66C57" w:rsidRPr="00B66C57" w:rsidRDefault="00B66C57" w:rsidP="00CA5CDA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Ра</w:t>
      </w:r>
      <w:r w:rsidR="00CA5C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здел I Визитная карточка школы   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4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Раздел II Анализ работы школы в 2014 – 2015 учебном году</w:t>
      </w:r>
    </w:p>
    <w:p w:rsidR="00B66C57" w:rsidRPr="00B66C57" w:rsidRDefault="00B66C57" w:rsidP="00B66C57">
      <w:pPr>
        <w:numPr>
          <w:ilvl w:val="1"/>
          <w:numId w:val="1"/>
        </w:numPr>
        <w:tabs>
          <w:tab w:val="left" w:pos="0"/>
          <w:tab w:val="left" w:pos="240"/>
          <w:tab w:val="left" w:pos="567"/>
        </w:tabs>
        <w:suppressAutoHyphens/>
        <w:spacing w:after="0" w:line="240" w:lineRule="auto"/>
        <w:ind w:left="360" w:right="141" w:hanging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Методическая тема школы. Цели. Задачи</w:t>
      </w:r>
      <w:r w:rsidR="00CA5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</w:t>
      </w:r>
      <w:r w:rsidR="00CA5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</w:t>
      </w:r>
    </w:p>
    <w:p w:rsidR="00B66C57" w:rsidRPr="00B66C57" w:rsidRDefault="00B66C57" w:rsidP="00B66C57">
      <w:pPr>
        <w:numPr>
          <w:ilvl w:val="1"/>
          <w:numId w:val="1"/>
        </w:numPr>
        <w:tabs>
          <w:tab w:val="left" w:pos="0"/>
          <w:tab w:val="left" w:pos="567"/>
          <w:tab w:val="left" w:pos="709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Структура управлени</w:t>
      </w:r>
      <w:r w:rsidR="00CA5CDA">
        <w:rPr>
          <w:rFonts w:ascii="Times New Roman" w:eastAsia="Times New Roman" w:hAnsi="Times New Roman" w:cs="Times New Roman"/>
          <w:sz w:val="28"/>
          <w:szCs w:val="28"/>
          <w:lang w:eastAsia="ar-SA"/>
        </w:rPr>
        <w:t>я ……</w:t>
      </w:r>
      <w:r w:rsidR="00350559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………………….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B66C57" w:rsidRPr="00B66C57" w:rsidRDefault="00B66C57" w:rsidP="00350559">
      <w:pPr>
        <w:numPr>
          <w:ilvl w:val="1"/>
          <w:numId w:val="1"/>
        </w:numPr>
        <w:tabs>
          <w:tab w:val="left" w:pos="0"/>
          <w:tab w:val="left" w:pos="567"/>
          <w:tab w:val="left" w:pos="709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Потенциал педагогических кадров. Достижения коллектива. Результаты реализации программы «Кадры»</w:t>
      </w:r>
      <w:r w:rsidR="003505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50559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……………..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7</w:t>
      </w:r>
    </w:p>
    <w:p w:rsidR="00B66C57" w:rsidRPr="00B66C57" w:rsidRDefault="00B66C57" w:rsidP="00350559">
      <w:pPr>
        <w:numPr>
          <w:ilvl w:val="1"/>
          <w:numId w:val="1"/>
        </w:numPr>
        <w:tabs>
          <w:tab w:val="left" w:pos="0"/>
          <w:tab w:val="left" w:pos="567"/>
          <w:tab w:val="left" w:pos="709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реализации программы «Одар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>ённые дети» ……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10</w:t>
      </w:r>
    </w:p>
    <w:p w:rsidR="00B66C57" w:rsidRPr="00B66C57" w:rsidRDefault="00B66C57" w:rsidP="00350559">
      <w:pPr>
        <w:numPr>
          <w:ilvl w:val="1"/>
          <w:numId w:val="1"/>
        </w:numPr>
        <w:tabs>
          <w:tab w:val="left" w:pos="0"/>
          <w:tab w:val="left" w:pos="567"/>
          <w:tab w:val="left" w:pos="709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Итоги успеваемости и качест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обучения  …………………</w:t>
      </w:r>
      <w:r w:rsidR="003505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</w:t>
      </w:r>
    </w:p>
    <w:p w:rsidR="00B66C57" w:rsidRPr="00B66C57" w:rsidRDefault="00B66C57" w:rsidP="00350559">
      <w:pPr>
        <w:numPr>
          <w:ilvl w:val="1"/>
          <w:numId w:val="1"/>
        </w:numPr>
        <w:tabs>
          <w:tab w:val="left" w:pos="0"/>
          <w:tab w:val="left" w:pos="567"/>
          <w:tab w:val="left" w:pos="709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государственной итоговой аттестации за курс основной школы в 9 классах  ………………………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22</w:t>
      </w:r>
    </w:p>
    <w:p w:rsidR="00B66C57" w:rsidRPr="00B66C57" w:rsidRDefault="00B66C57" w:rsidP="00350559">
      <w:pPr>
        <w:numPr>
          <w:ilvl w:val="1"/>
          <w:numId w:val="1"/>
        </w:numPr>
        <w:tabs>
          <w:tab w:val="left" w:pos="0"/>
          <w:tab w:val="left" w:pos="567"/>
          <w:tab w:val="left" w:pos="709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государственной итоговой аттестации в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 классах     …………………………………………………………………..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26</w:t>
      </w:r>
    </w:p>
    <w:p w:rsidR="00B66C57" w:rsidRPr="00B66C57" w:rsidRDefault="00B66C57" w:rsidP="00350559">
      <w:pPr>
        <w:numPr>
          <w:ilvl w:val="1"/>
          <w:numId w:val="1"/>
        </w:numPr>
        <w:tabs>
          <w:tab w:val="left" w:pos="0"/>
          <w:tab w:val="left" w:pos="567"/>
          <w:tab w:val="left" w:pos="709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Качественные показатели 2014/2015 учебн</w:t>
      </w:r>
      <w:r w:rsidR="0035055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года  …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33</w:t>
      </w:r>
    </w:p>
    <w:p w:rsidR="00B66C57" w:rsidRPr="00B66C57" w:rsidRDefault="00B66C57" w:rsidP="00350559">
      <w:pPr>
        <w:numPr>
          <w:ilvl w:val="1"/>
          <w:numId w:val="1"/>
        </w:numPr>
        <w:tabs>
          <w:tab w:val="left" w:pos="0"/>
          <w:tab w:val="left" w:pos="567"/>
          <w:tab w:val="left" w:pos="709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Состояние здоровья школьников. Результаты реализаци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программы «Здоровье» 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</w:t>
      </w:r>
      <w:r w:rsidR="00350559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………………………..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8B4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36</w:t>
      </w:r>
    </w:p>
    <w:p w:rsidR="00B66C57" w:rsidRPr="00B66C57" w:rsidRDefault="00B66C57" w:rsidP="00350559">
      <w:pPr>
        <w:numPr>
          <w:ilvl w:val="1"/>
          <w:numId w:val="1"/>
        </w:numPr>
        <w:tabs>
          <w:tab w:val="left" w:pos="0"/>
          <w:tab w:val="left" w:pos="567"/>
          <w:tab w:val="left" w:pos="709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Воспитательна</w:t>
      </w:r>
      <w:r w:rsidR="003505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работа и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результаты  реализации 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«Воспитание»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</w:t>
      </w:r>
      <w:r w:rsidR="00651950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………………….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B4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43</w:t>
      </w:r>
    </w:p>
    <w:p w:rsidR="00B66C57" w:rsidRPr="00B66C57" w:rsidRDefault="00B66C57" w:rsidP="00651950">
      <w:pPr>
        <w:numPr>
          <w:ilvl w:val="1"/>
          <w:numId w:val="1"/>
        </w:numPr>
        <w:tabs>
          <w:tab w:val="left" w:pos="0"/>
          <w:tab w:val="left" w:pos="567"/>
          <w:tab w:val="left" w:pos="709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школьной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библиотеки  </w:t>
      </w:r>
      <w:r w:rsidR="00651950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……………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19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B4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53</w:t>
      </w:r>
    </w:p>
    <w:p w:rsidR="00B66C57" w:rsidRPr="00B66C57" w:rsidRDefault="00B66C57" w:rsidP="00651950">
      <w:pPr>
        <w:numPr>
          <w:ilvl w:val="1"/>
          <w:numId w:val="1"/>
        </w:numPr>
        <w:tabs>
          <w:tab w:val="left" w:pos="0"/>
          <w:tab w:val="left" w:pos="567"/>
          <w:tab w:val="left" w:pos="709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информационного центра. Результаты реализации программы «Информатизация»  ……………………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4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58</w:t>
      </w:r>
    </w:p>
    <w:p w:rsidR="00B66C57" w:rsidRPr="00B66C57" w:rsidRDefault="00B66C57" w:rsidP="00651950">
      <w:pPr>
        <w:numPr>
          <w:ilvl w:val="1"/>
          <w:numId w:val="1"/>
        </w:numPr>
        <w:tabs>
          <w:tab w:val="left" w:pos="0"/>
          <w:tab w:val="left" w:pos="567"/>
          <w:tab w:val="left" w:pos="709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Укрепление материально-техническ</w:t>
      </w:r>
      <w:r w:rsidR="00651950">
        <w:rPr>
          <w:rFonts w:ascii="Times New Roman" w:eastAsia="Times New Roman" w:hAnsi="Times New Roman" w:cs="Times New Roman"/>
          <w:sz w:val="28"/>
          <w:szCs w:val="28"/>
          <w:lang w:eastAsia="ar-SA"/>
        </w:rPr>
        <w:t>ой базы …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4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61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Раздел III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Общая характеристика учреждения. 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3.1. Характеристика контин</w:t>
      </w:r>
      <w:r w:rsidR="009522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гента </w:t>
      </w:r>
      <w:proofErr w:type="gramStart"/>
      <w:r w:rsidR="0095224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="009522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начало 2016-2017 учебного года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……………..……………………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22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4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4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</w:p>
    <w:p w:rsidR="00B66C57" w:rsidRPr="00B66C57" w:rsidRDefault="00B66C57" w:rsidP="009522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Особенн</w:t>
      </w:r>
      <w:r w:rsidR="0095224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ости образовательного процесса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</w:t>
      </w:r>
      <w:r w:rsidR="009522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B4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</w:p>
    <w:p w:rsidR="00B66C57" w:rsidRPr="00B66C57" w:rsidRDefault="00B66C57" w:rsidP="009522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3.3. Условия осуществ</w:t>
      </w:r>
      <w:r w:rsidR="00952246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ления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образовательного процесса  ……</w:t>
      </w:r>
      <w:r w:rsidR="009522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4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</w:t>
      </w:r>
    </w:p>
    <w:p w:rsidR="00B66C57" w:rsidRPr="00B66C57" w:rsidRDefault="00B66C57" w:rsidP="009522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3.4. Со</w:t>
      </w:r>
      <w:r w:rsidR="009522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циальная активность и связи 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>ОУ ………………………</w:t>
      </w:r>
      <w:r w:rsidR="009522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B4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76</w:t>
      </w:r>
    </w:p>
    <w:p w:rsidR="00B66C57" w:rsidRPr="00B66C57" w:rsidRDefault="00B66C57" w:rsidP="0095224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3.5. Финансово-э</w:t>
      </w:r>
      <w:r w:rsidR="0095224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кономичес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>кая деятельность школы  …………</w:t>
      </w:r>
      <w:r w:rsidR="009522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8B4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78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Раздел IV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Перспективы развития школы.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Задачи и приоритетные </w:t>
      </w:r>
      <w:r w:rsidR="00E215F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направления работы школы на 2016-2017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  …………………………………...</w:t>
      </w:r>
      <w:r w:rsidR="00E215F7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>..........................</w:t>
      </w:r>
      <w:r w:rsidR="00E21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77</w:t>
      </w:r>
    </w:p>
    <w:p w:rsidR="00B66C57" w:rsidRPr="00B66C57" w:rsidRDefault="00B66C57" w:rsidP="00652EB6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Деятельность школы, направленная на обеспечение доступности и качества общего образования.  ………………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………………… </w:t>
      </w:r>
      <w:r w:rsidR="00E21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B1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80</w:t>
      </w:r>
    </w:p>
    <w:p w:rsidR="00B66C57" w:rsidRPr="00B66C57" w:rsidRDefault="00B66C57" w:rsidP="00652EB6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4.3. Укрепление мате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риально-технической базы школы.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Планирование финансово-хозяйственной деятельности</w:t>
      </w:r>
      <w:r w:rsidR="00E215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..…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  </w:t>
      </w:r>
      <w:r w:rsidR="008B1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82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4.4.  Развитие государс</w:t>
      </w:r>
      <w:r w:rsidR="00E215F7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>нно-общественного управления  …..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8B1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83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Раздел V</w:t>
      </w:r>
      <w:r w:rsidRPr="00B66C5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</w:t>
      </w: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Методическая деятельность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5.1.  Цели и задачи методической работы в школе. Структура методической работы в школе  …………………………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</w:t>
      </w:r>
      <w:r w:rsidR="008B1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85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5.2.  Управление</w:t>
      </w:r>
      <w:r w:rsidR="008B1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>тодической работой  ………………………</w:t>
      </w:r>
      <w:r w:rsidR="008B1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88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>Раздел V</w:t>
      </w: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ar-SA"/>
        </w:rPr>
        <w:t>I</w:t>
      </w:r>
      <w:r w:rsidRPr="00B66C5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</w:t>
      </w: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Работа с педагогическими кадрами. Повышение их квалификации. Аттестация. 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Педагогические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советы   ……………………………………</w:t>
      </w:r>
      <w:r w:rsidR="008B1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92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HYPERLINK \l "_Toc238201514" </w:instrTex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6.2. Совещания при директо</w:t>
      </w:r>
      <w:r w:rsidR="008B141F">
        <w:rPr>
          <w:rFonts w:ascii="Times New Roman" w:eastAsia="Times New Roman" w:hAnsi="Times New Roman" w:cs="Times New Roman"/>
          <w:sz w:val="28"/>
          <w:szCs w:val="28"/>
          <w:lang w:eastAsia="ar-SA"/>
        </w:rPr>
        <w:t>ре       ………………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</w:t>
      </w:r>
      <w:r w:rsidR="008B14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Pr="00B66C5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                 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6.3 Совещания при заместителя</w:t>
      </w:r>
      <w:r w:rsidR="00A624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 директора  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94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6.4.  Работа по повышению профессионального мастерства, уровня квалификации</w:t>
      </w:r>
      <w:r w:rsidR="00A624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B4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96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begin"/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instrText xml:space="preserve"> TOC \o "1-2" \h \z \u </w:instrTex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separate"/>
      </w:r>
    </w:p>
    <w:p w:rsid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Раздел </w:t>
      </w: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ar-SA"/>
        </w:rPr>
        <w:t>VII</w:t>
      </w: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624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Деятельность педагогического коллектива, направленная на улучшение образовательного процесса</w:t>
      </w:r>
    </w:p>
    <w:p w:rsidR="006C1B21" w:rsidRPr="00C421B7" w:rsidRDefault="006C1B21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1B7">
        <w:rPr>
          <w:rFonts w:ascii="Times New Roman" w:eastAsia="Times New Roman" w:hAnsi="Times New Roman" w:cs="Times New Roman"/>
          <w:sz w:val="28"/>
          <w:szCs w:val="28"/>
          <w:lang w:eastAsia="ar-SA"/>
        </w:rPr>
        <w:t>7.1.</w:t>
      </w:r>
      <w:r w:rsidR="00C421B7" w:rsidRPr="00C421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Осуществление преемственности обучения при переходе на следующую ступень обучения</w:t>
      </w:r>
    </w:p>
    <w:p w:rsidR="00B66C57" w:rsidRPr="00B66C57" w:rsidRDefault="006C1B21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7.2</w:t>
      </w:r>
      <w:r w:rsidR="00B66C57"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. Деятельность по адаптации обучающихся 1,5,10 классов. Осуществление преемственности обучения при переходе на следующую с</w:t>
      </w:r>
      <w:r w:rsidR="00A624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тупень 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обучения  …………………………………</w:t>
      </w:r>
      <w:r w:rsidR="00A624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6C57"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4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66C57"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B66C57"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98</w:t>
      </w:r>
    </w:p>
    <w:p w:rsidR="00B66C57" w:rsidRPr="00B66C57" w:rsidRDefault="006C1B21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7.3</w:t>
      </w:r>
      <w:r w:rsidR="00B66C57"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План-график подготовки обучающихся 9 и 11 клас</w:t>
      </w:r>
      <w:r w:rsidR="00A624D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 к итоговой аттестации в 2016-2017</w:t>
      </w:r>
      <w:r w:rsidR="00B66C57"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 </w:t>
      </w:r>
      <w:r w:rsidR="00A624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6C57"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……….. 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</w:t>
      </w:r>
      <w:r w:rsidR="00A624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B66C57"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4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B66C57"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103</w:t>
      </w:r>
    </w:p>
    <w:p w:rsidR="00B66C57" w:rsidRPr="00B66C57" w:rsidRDefault="006C1B21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ar-SA"/>
        </w:rPr>
        <w:t>7.4</w:t>
      </w:r>
      <w:r w:rsidR="00B66C57" w:rsidRPr="00B66C57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ar-SA"/>
        </w:rPr>
        <w:t>. Работа по созданию системы поддержки талантливых де</w:t>
      </w:r>
      <w:r w:rsidR="00652EB6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ar-SA"/>
        </w:rPr>
        <w:t xml:space="preserve">тей  </w:t>
      </w:r>
      <w:r w:rsidR="00A624DF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ar-SA"/>
        </w:rPr>
        <w:t xml:space="preserve"> </w:t>
      </w:r>
      <w:r w:rsidR="004A0C7D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ar-SA"/>
        </w:rPr>
        <w:t xml:space="preserve"> </w:t>
      </w:r>
      <w:r w:rsidR="00B66C57" w:rsidRPr="00B66C57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ar-SA"/>
        </w:rPr>
        <w:t>106</w:t>
      </w:r>
    </w:p>
    <w:p w:rsidR="00B66C57" w:rsidRPr="00B66C57" w:rsidRDefault="006C1B21" w:rsidP="00652EB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ar-SA"/>
        </w:rPr>
        <w:t>7.5</w:t>
      </w:r>
      <w:r w:rsidR="00B66C57" w:rsidRPr="00B66C57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ar-SA"/>
        </w:rPr>
        <w:t xml:space="preserve">. </w:t>
      </w:r>
      <w:r w:rsidR="00B66C57"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fldChar w:fldCharType="end"/>
      </w:r>
      <w:r w:rsidR="00B66C57"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по развитию информац</w:t>
      </w:r>
      <w:r w:rsidR="00A624DF">
        <w:rPr>
          <w:rFonts w:ascii="Times New Roman" w:eastAsia="Times New Roman" w:hAnsi="Times New Roman" w:cs="Times New Roman"/>
          <w:sz w:val="28"/>
          <w:szCs w:val="28"/>
          <w:lang w:eastAsia="ar-SA"/>
        </w:rPr>
        <w:t>ион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компетентности педагогов</w:t>
      </w:r>
      <w:r w:rsidR="004A0C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6C57"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111</w:t>
      </w:r>
    </w:p>
    <w:p w:rsidR="00B66C57" w:rsidRPr="00B66C57" w:rsidRDefault="006C1B21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7.6</w:t>
      </w:r>
      <w:r w:rsidR="00B66C57"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. Работа по внедрению</w:t>
      </w:r>
      <w:r w:rsidR="00A624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624DF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ровьесберегающих</w:t>
      </w:r>
      <w:proofErr w:type="spellEnd"/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технологий  ……  </w:t>
      </w:r>
      <w:r w:rsidR="00B66C57"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114</w:t>
      </w:r>
    </w:p>
    <w:p w:rsidR="00B66C57" w:rsidRPr="00B66C57" w:rsidRDefault="006C1B21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7.7</w:t>
      </w:r>
      <w:r w:rsidR="00B66C57"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. План работы библиотеки, информацио</w:t>
      </w:r>
      <w:r w:rsidR="00A624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нного центра  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……..</w:t>
      </w:r>
      <w:r w:rsidR="00B66C57"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624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6C57"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4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B66C57"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121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Раздел </w:t>
      </w: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ar-SA"/>
        </w:rPr>
        <w:t>VIII</w:t>
      </w: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A624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Организация внутришкольного контроля</w:t>
      </w:r>
      <w:r w:rsidR="00A624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>…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4A0C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B4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4A0C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126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66C57" w:rsidRPr="00B66C57" w:rsidRDefault="00B66C57" w:rsidP="00A624DF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Раздел </w:t>
      </w: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ar-SA"/>
        </w:rPr>
        <w:t>IX</w:t>
      </w: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A624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План воспитательной работы</w:t>
      </w:r>
      <w:r w:rsidR="00A624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52E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…………………</w:t>
      </w:r>
      <w:r w:rsidR="00A624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A0C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8B4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158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66C57" w:rsidRPr="00B66C57" w:rsidRDefault="00B66C57" w:rsidP="00A624DF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Раздел </w:t>
      </w: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ar-SA"/>
        </w:rPr>
        <w:t>X</w:t>
      </w: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Pr="00A624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Социальная и психологическая поддержка  </w:t>
      </w:r>
      <w:proofErr w:type="gramStart"/>
      <w:r w:rsidRPr="00A624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обучающихся</w:t>
      </w:r>
      <w:proofErr w:type="gramEnd"/>
      <w:r w:rsidR="00A624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624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B4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</w:p>
    <w:p w:rsidR="004A0C7D" w:rsidRDefault="004A0C7D" w:rsidP="00B66C57">
      <w:pPr>
        <w:tabs>
          <w:tab w:val="left" w:pos="0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</w:pPr>
    </w:p>
    <w:p w:rsidR="001E0694" w:rsidRDefault="001E0694" w:rsidP="00B66C57">
      <w:pPr>
        <w:tabs>
          <w:tab w:val="left" w:pos="0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</w:pPr>
    </w:p>
    <w:p w:rsidR="001E0694" w:rsidRDefault="001E0694" w:rsidP="00B66C57">
      <w:pPr>
        <w:tabs>
          <w:tab w:val="left" w:pos="0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</w:pPr>
    </w:p>
    <w:p w:rsidR="001E0694" w:rsidRDefault="001E0694" w:rsidP="00B66C57">
      <w:pPr>
        <w:tabs>
          <w:tab w:val="left" w:pos="0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</w:pPr>
    </w:p>
    <w:p w:rsidR="001E0694" w:rsidRDefault="001E0694" w:rsidP="00B66C57">
      <w:pPr>
        <w:tabs>
          <w:tab w:val="left" w:pos="0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</w:pPr>
    </w:p>
    <w:p w:rsidR="00C421B7" w:rsidRDefault="00C421B7" w:rsidP="00C421B7">
      <w:pPr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</w:pPr>
    </w:p>
    <w:p w:rsidR="009B4748" w:rsidRDefault="009B4748" w:rsidP="00C421B7">
      <w:pPr>
        <w:rPr>
          <w:rFonts w:ascii="Cambria" w:eastAsia="Times New Roman" w:hAnsi="Cambria" w:cs="Times New Roman"/>
          <w:b/>
          <w:i/>
          <w:sz w:val="72"/>
          <w:szCs w:val="28"/>
          <w:lang w:eastAsia="ar-SA"/>
        </w:rPr>
      </w:pPr>
    </w:p>
    <w:p w:rsidR="006715FF" w:rsidRPr="004A0C7D" w:rsidRDefault="00B66C57" w:rsidP="00C421B7">
      <w:pPr>
        <w:rPr>
          <w:rFonts w:ascii="Times New Roman" w:hAnsi="Times New Roman" w:cs="Times New Roman"/>
          <w:sz w:val="36"/>
          <w:szCs w:val="28"/>
        </w:rPr>
      </w:pPr>
      <w:r w:rsidRPr="004A0C7D">
        <w:rPr>
          <w:rFonts w:ascii="Times New Roman" w:hAnsi="Times New Roman" w:cs="Times New Roman"/>
          <w:b/>
          <w:sz w:val="36"/>
          <w:szCs w:val="28"/>
          <w:u w:val="single"/>
        </w:rPr>
        <w:t>Визитная карточка школы</w:t>
      </w:r>
    </w:p>
    <w:tbl>
      <w:tblPr>
        <w:tblW w:w="14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52"/>
        <w:gridCol w:w="1897"/>
        <w:gridCol w:w="1781"/>
        <w:gridCol w:w="3277"/>
        <w:gridCol w:w="514"/>
        <w:gridCol w:w="2686"/>
        <w:gridCol w:w="1239"/>
        <w:gridCol w:w="1275"/>
      </w:tblGrid>
      <w:tr w:rsidR="00B66C57" w:rsidRPr="00B66C57" w:rsidTr="00D0506C">
        <w:trPr>
          <w:gridBefore w:val="2"/>
          <w:gridAfter w:val="2"/>
          <w:wBefore w:w="2000" w:type="dxa"/>
          <w:wAfter w:w="2514" w:type="dxa"/>
          <w:trHeight w:val="340"/>
          <w:jc w:val="center"/>
        </w:trPr>
        <w:tc>
          <w:tcPr>
            <w:tcW w:w="10155" w:type="dxa"/>
            <w:gridSpan w:val="5"/>
          </w:tcPr>
          <w:p w:rsidR="00B66C57" w:rsidRPr="00B66C57" w:rsidRDefault="00B66C57" w:rsidP="00D0506C">
            <w:pPr>
              <w:tabs>
                <w:tab w:val="left" w:pos="0"/>
              </w:tabs>
              <w:autoSpaceDE w:val="0"/>
              <w:autoSpaceDN w:val="0"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наименование образовательного учреждения в соответствии с Уставом:</w:t>
            </w:r>
          </w:p>
        </w:tc>
      </w:tr>
      <w:tr w:rsidR="00B66C57" w:rsidRPr="00B66C57" w:rsidTr="00D0506C">
        <w:trPr>
          <w:gridBefore w:val="1"/>
          <w:gridAfter w:val="1"/>
          <w:wBefore w:w="1948" w:type="dxa"/>
          <w:wAfter w:w="1275" w:type="dxa"/>
          <w:trHeight w:val="634"/>
          <w:jc w:val="center"/>
        </w:trPr>
        <w:tc>
          <w:tcPr>
            <w:tcW w:w="11446" w:type="dxa"/>
            <w:gridSpan w:val="7"/>
          </w:tcPr>
          <w:p w:rsidR="004A0C7D" w:rsidRDefault="00B66C57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Муниципальное бюджетное общеобразовательное учреждение </w:t>
            </w:r>
            <w:r w:rsidR="004A0C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66C57" w:rsidRPr="00B66C57" w:rsidRDefault="00B66C57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средняя общеобразовательная школа №</w:t>
            </w:r>
            <w:r w:rsidR="004A0C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4A0C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proofErr w:type="gramEnd"/>
            <w:r w:rsidR="004A0C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ЗАТО Озе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рный Тверской области</w:t>
            </w:r>
          </w:p>
        </w:tc>
      </w:tr>
      <w:tr w:rsidR="00B66C57" w:rsidRPr="00B66C57" w:rsidTr="00D0506C">
        <w:trPr>
          <w:gridBefore w:val="2"/>
          <w:gridAfter w:val="2"/>
          <w:wBefore w:w="2000" w:type="dxa"/>
          <w:wAfter w:w="2514" w:type="dxa"/>
          <w:trHeight w:val="306"/>
          <w:jc w:val="center"/>
        </w:trPr>
        <w:tc>
          <w:tcPr>
            <w:tcW w:w="10155" w:type="dxa"/>
            <w:gridSpan w:val="5"/>
          </w:tcPr>
          <w:p w:rsidR="00B66C57" w:rsidRPr="00B66C57" w:rsidRDefault="00B66C57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Юридический адрес:</w:t>
            </w:r>
          </w:p>
        </w:tc>
      </w:tr>
      <w:tr w:rsidR="00B66C57" w:rsidRPr="00B66C57" w:rsidTr="00D0506C">
        <w:trPr>
          <w:gridBefore w:val="2"/>
          <w:gridAfter w:val="2"/>
          <w:wBefore w:w="2000" w:type="dxa"/>
          <w:wAfter w:w="2514" w:type="dxa"/>
          <w:trHeight w:val="306"/>
          <w:jc w:val="center"/>
        </w:trPr>
        <w:tc>
          <w:tcPr>
            <w:tcW w:w="10155" w:type="dxa"/>
            <w:gridSpan w:val="5"/>
          </w:tcPr>
          <w:p w:rsidR="00B66C57" w:rsidRPr="00B66C57" w:rsidRDefault="00B66C57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171090, Тверская область, ЗАТО 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Озерный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ул. Победы д.3.</w:t>
            </w:r>
          </w:p>
        </w:tc>
      </w:tr>
      <w:tr w:rsidR="00B66C57" w:rsidRPr="00B66C57" w:rsidTr="00D0506C">
        <w:trPr>
          <w:gridBefore w:val="2"/>
          <w:gridAfter w:val="2"/>
          <w:wBefore w:w="2000" w:type="dxa"/>
          <w:wAfter w:w="2514" w:type="dxa"/>
          <w:trHeight w:val="306"/>
          <w:jc w:val="center"/>
        </w:trPr>
        <w:tc>
          <w:tcPr>
            <w:tcW w:w="10155" w:type="dxa"/>
            <w:gridSpan w:val="5"/>
          </w:tcPr>
          <w:p w:rsidR="00B66C57" w:rsidRPr="00B66C57" w:rsidRDefault="00B66C57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Место ведения образовательной деятельности:</w:t>
            </w:r>
          </w:p>
        </w:tc>
      </w:tr>
      <w:tr w:rsidR="00B66C57" w:rsidRPr="00B66C57" w:rsidTr="00D0506C">
        <w:trPr>
          <w:gridBefore w:val="2"/>
          <w:gridAfter w:val="2"/>
          <w:wBefore w:w="2000" w:type="dxa"/>
          <w:wAfter w:w="2514" w:type="dxa"/>
          <w:trHeight w:val="306"/>
          <w:jc w:val="center"/>
        </w:trPr>
        <w:tc>
          <w:tcPr>
            <w:tcW w:w="10155" w:type="dxa"/>
            <w:gridSpan w:val="5"/>
          </w:tcPr>
          <w:p w:rsidR="00B66C57" w:rsidRPr="00B66C57" w:rsidRDefault="00B66C57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171090, Тверская область, ЗАТО 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Озерный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ул. Победы д.3.</w:t>
            </w:r>
          </w:p>
        </w:tc>
      </w:tr>
      <w:tr w:rsidR="00B66C57" w:rsidRPr="00B66C57" w:rsidTr="00D0506C">
        <w:trPr>
          <w:gridBefore w:val="2"/>
          <w:gridAfter w:val="2"/>
          <w:wBefore w:w="2000" w:type="dxa"/>
          <w:wAfter w:w="2514" w:type="dxa"/>
          <w:trHeight w:val="277"/>
          <w:jc w:val="center"/>
        </w:trPr>
        <w:tc>
          <w:tcPr>
            <w:tcW w:w="3678" w:type="dxa"/>
            <w:gridSpan w:val="2"/>
          </w:tcPr>
          <w:p w:rsidR="00B66C57" w:rsidRPr="00B66C57" w:rsidRDefault="00B66C57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телефоны:</w:t>
            </w:r>
          </w:p>
        </w:tc>
        <w:tc>
          <w:tcPr>
            <w:tcW w:w="3791" w:type="dxa"/>
            <w:gridSpan w:val="2"/>
          </w:tcPr>
          <w:p w:rsidR="004A0C7D" w:rsidRDefault="00B66C57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(848238) </w:t>
            </w:r>
          </w:p>
          <w:p w:rsidR="00B66C57" w:rsidRPr="00B66C57" w:rsidRDefault="00B66C57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4-24-00 секретарь</w:t>
            </w:r>
          </w:p>
        </w:tc>
        <w:tc>
          <w:tcPr>
            <w:tcW w:w="2686" w:type="dxa"/>
          </w:tcPr>
          <w:p w:rsidR="00B66C57" w:rsidRPr="00B66C57" w:rsidRDefault="004A0C7D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</w:t>
            </w:r>
            <w:r w:rsidR="00B66C57"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(848238) 4-26-00 директор</w:t>
            </w:r>
          </w:p>
        </w:tc>
      </w:tr>
      <w:tr w:rsidR="00B66C57" w:rsidRPr="00B66C57" w:rsidTr="00D0506C">
        <w:trPr>
          <w:gridBefore w:val="2"/>
          <w:gridAfter w:val="2"/>
          <w:wBefore w:w="2000" w:type="dxa"/>
          <w:wAfter w:w="2514" w:type="dxa"/>
          <w:trHeight w:val="306"/>
          <w:jc w:val="center"/>
        </w:trPr>
        <w:tc>
          <w:tcPr>
            <w:tcW w:w="3678" w:type="dxa"/>
            <w:gridSpan w:val="2"/>
          </w:tcPr>
          <w:p w:rsidR="00B66C57" w:rsidRPr="00B66C57" w:rsidRDefault="00B66C57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факс:</w:t>
            </w:r>
          </w:p>
        </w:tc>
        <w:tc>
          <w:tcPr>
            <w:tcW w:w="6477" w:type="dxa"/>
            <w:gridSpan w:val="3"/>
          </w:tcPr>
          <w:p w:rsidR="00B66C57" w:rsidRPr="00B66C57" w:rsidRDefault="00B66C57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(848238) 4-26-00</w:t>
            </w:r>
          </w:p>
        </w:tc>
      </w:tr>
      <w:tr w:rsidR="00B66C57" w:rsidRPr="0089293D" w:rsidTr="00D0506C">
        <w:trPr>
          <w:gridBefore w:val="2"/>
          <w:gridAfter w:val="2"/>
          <w:wBefore w:w="2000" w:type="dxa"/>
          <w:wAfter w:w="2514" w:type="dxa"/>
          <w:trHeight w:val="362"/>
          <w:jc w:val="center"/>
        </w:trPr>
        <w:tc>
          <w:tcPr>
            <w:tcW w:w="3678" w:type="dxa"/>
            <w:gridSpan w:val="2"/>
          </w:tcPr>
          <w:p w:rsidR="00B66C57" w:rsidRPr="00B66C57" w:rsidRDefault="00B66C57" w:rsidP="00D0506C">
            <w:pPr>
              <w:shd w:val="clear" w:color="auto" w:fill="FFFFFF"/>
              <w:tabs>
                <w:tab w:val="left" w:pos="0"/>
              </w:tabs>
              <w:suppressAutoHyphens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ar-SA"/>
              </w:rPr>
              <w:t xml:space="preserve">Адрес школьного сайта </w:t>
            </w:r>
          </w:p>
        </w:tc>
        <w:tc>
          <w:tcPr>
            <w:tcW w:w="3277" w:type="dxa"/>
          </w:tcPr>
          <w:p w:rsidR="00B66C57" w:rsidRPr="00B66C57" w:rsidRDefault="008D495C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7" w:history="1">
              <w:r w:rsidR="00B66C57" w:rsidRPr="00B66C5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en-US" w:eastAsia="ar-SA"/>
                </w:rPr>
                <w:t>http://sch002.narod.ru</w:t>
              </w:r>
            </w:hyperlink>
            <w:r w:rsidR="00B66C57"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200" w:type="dxa"/>
            <w:gridSpan w:val="2"/>
          </w:tcPr>
          <w:p w:rsidR="00B66C57" w:rsidRPr="00B66C57" w:rsidRDefault="00B66C57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proofErr w:type="gramStart"/>
            <w:r w:rsidRPr="00B6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-mail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hyperlink r:id="rId8" w:history="1">
              <w:r w:rsidRPr="00B66C57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en-US" w:eastAsia="ar-SA"/>
                </w:rPr>
                <w:t>school02@rambler.ru</w:t>
              </w:r>
            </w:hyperlink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</w:p>
        </w:tc>
      </w:tr>
      <w:tr w:rsidR="00B66C57" w:rsidRPr="00B66C57" w:rsidTr="00D0506C">
        <w:trPr>
          <w:gridBefore w:val="2"/>
          <w:gridAfter w:val="2"/>
          <w:wBefore w:w="2000" w:type="dxa"/>
          <w:wAfter w:w="2514" w:type="dxa"/>
          <w:trHeight w:val="367"/>
          <w:jc w:val="center"/>
        </w:trPr>
        <w:tc>
          <w:tcPr>
            <w:tcW w:w="10155" w:type="dxa"/>
            <w:gridSpan w:val="5"/>
          </w:tcPr>
          <w:p w:rsidR="00B66C57" w:rsidRPr="00B66C57" w:rsidRDefault="00B66C57" w:rsidP="00D0506C">
            <w:pPr>
              <w:tabs>
                <w:tab w:val="left" w:pos="0"/>
              </w:tabs>
              <w:suppressAutoHyphens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Расчетный счет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 40701810400001000041</w:t>
            </w:r>
          </w:p>
        </w:tc>
      </w:tr>
      <w:tr w:rsidR="00B66C57" w:rsidRPr="00B66C57" w:rsidTr="00D0506C">
        <w:trPr>
          <w:gridBefore w:val="2"/>
          <w:gridAfter w:val="2"/>
          <w:wBefore w:w="2000" w:type="dxa"/>
          <w:wAfter w:w="2514" w:type="dxa"/>
          <w:trHeight w:val="306"/>
          <w:jc w:val="center"/>
        </w:trPr>
        <w:tc>
          <w:tcPr>
            <w:tcW w:w="10155" w:type="dxa"/>
            <w:gridSpan w:val="5"/>
          </w:tcPr>
          <w:p w:rsidR="00B66C57" w:rsidRPr="00B66C57" w:rsidRDefault="00B66C57" w:rsidP="00D0506C">
            <w:pPr>
              <w:tabs>
                <w:tab w:val="left" w:pos="0"/>
              </w:tabs>
              <w:suppressAutoHyphens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ИНН образовательного учреждения        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6907007672</w:t>
            </w:r>
          </w:p>
        </w:tc>
      </w:tr>
      <w:tr w:rsidR="00B66C57" w:rsidRPr="00B66C57" w:rsidTr="00D0506C">
        <w:trPr>
          <w:gridBefore w:val="2"/>
          <w:gridAfter w:val="2"/>
          <w:wBefore w:w="2000" w:type="dxa"/>
          <w:wAfter w:w="2514" w:type="dxa"/>
          <w:trHeight w:val="306"/>
          <w:jc w:val="center"/>
        </w:trPr>
        <w:tc>
          <w:tcPr>
            <w:tcW w:w="10155" w:type="dxa"/>
            <w:gridSpan w:val="5"/>
          </w:tcPr>
          <w:p w:rsidR="00B66C57" w:rsidRPr="00B66C57" w:rsidRDefault="00B66C57" w:rsidP="00D0506C">
            <w:pPr>
              <w:tabs>
                <w:tab w:val="left" w:pos="0"/>
              </w:tabs>
              <w:suppressAutoHyphens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КПП        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690701001</w:t>
            </w:r>
          </w:p>
        </w:tc>
      </w:tr>
      <w:tr w:rsidR="00B66C57" w:rsidRPr="00B66C57" w:rsidTr="00D0506C">
        <w:trPr>
          <w:gridBefore w:val="2"/>
          <w:gridAfter w:val="2"/>
          <w:wBefore w:w="2000" w:type="dxa"/>
          <w:wAfter w:w="2514" w:type="dxa"/>
          <w:trHeight w:val="306"/>
          <w:jc w:val="center"/>
        </w:trPr>
        <w:tc>
          <w:tcPr>
            <w:tcW w:w="1897" w:type="dxa"/>
          </w:tcPr>
          <w:p w:rsidR="00B66C57" w:rsidRPr="00B66C57" w:rsidRDefault="00B66C57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Лицензия                                                                          </w:t>
            </w:r>
          </w:p>
        </w:tc>
        <w:tc>
          <w:tcPr>
            <w:tcW w:w="8258" w:type="dxa"/>
            <w:gridSpan w:val="4"/>
          </w:tcPr>
          <w:p w:rsidR="00B66C57" w:rsidRPr="00B66C57" w:rsidRDefault="00B736EB" w:rsidP="00D0506C">
            <w:pPr>
              <w:tabs>
                <w:tab w:val="left" w:pos="528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Серия 69Л01</w:t>
            </w:r>
            <w:r w:rsidR="00B66C57"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200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0000904</w:t>
            </w:r>
          </w:p>
        </w:tc>
      </w:tr>
      <w:tr w:rsidR="00B66C57" w:rsidRPr="00B66C57" w:rsidTr="00D0506C">
        <w:trPr>
          <w:gridBefore w:val="2"/>
          <w:gridAfter w:val="2"/>
          <w:wBefore w:w="2000" w:type="dxa"/>
          <w:wAfter w:w="2514" w:type="dxa"/>
          <w:trHeight w:val="328"/>
          <w:jc w:val="center"/>
        </w:trPr>
        <w:tc>
          <w:tcPr>
            <w:tcW w:w="1897" w:type="dxa"/>
          </w:tcPr>
          <w:p w:rsidR="00B66C57" w:rsidRPr="004A0C7D" w:rsidRDefault="00B66C57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8258" w:type="dxa"/>
            <w:gridSpan w:val="4"/>
          </w:tcPr>
          <w:p w:rsidR="00B66C57" w:rsidRPr="00B736EB" w:rsidRDefault="00B736EB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73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Регистрационный № 392</w:t>
            </w:r>
          </w:p>
        </w:tc>
      </w:tr>
      <w:tr w:rsidR="00B66C57" w:rsidRPr="00B66C57" w:rsidTr="00D0506C">
        <w:trPr>
          <w:gridBefore w:val="2"/>
          <w:gridAfter w:val="2"/>
          <w:wBefore w:w="2000" w:type="dxa"/>
          <w:wAfter w:w="2514" w:type="dxa"/>
          <w:trHeight w:val="306"/>
          <w:jc w:val="center"/>
        </w:trPr>
        <w:tc>
          <w:tcPr>
            <w:tcW w:w="10155" w:type="dxa"/>
            <w:gridSpan w:val="5"/>
          </w:tcPr>
          <w:p w:rsidR="00B66C57" w:rsidRPr="00B736EB" w:rsidRDefault="00B736EB" w:rsidP="00D0506C">
            <w:pPr>
              <w:tabs>
                <w:tab w:val="left" w:pos="0"/>
              </w:tabs>
              <w:autoSpaceDE w:val="0"/>
              <w:autoSpaceDN w:val="0"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="00E2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выдачи: </w:t>
            </w:r>
            <w:r w:rsidRPr="00B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декабря  2014</w:t>
            </w:r>
            <w:r w:rsidR="00B66C57" w:rsidRPr="00B7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66C57" w:rsidRPr="00B66C57" w:rsidTr="00D0506C">
        <w:trPr>
          <w:gridBefore w:val="2"/>
          <w:gridAfter w:val="2"/>
          <w:wBefore w:w="2000" w:type="dxa"/>
          <w:wAfter w:w="2514" w:type="dxa"/>
          <w:trHeight w:val="306"/>
          <w:jc w:val="center"/>
        </w:trPr>
        <w:tc>
          <w:tcPr>
            <w:tcW w:w="10155" w:type="dxa"/>
            <w:gridSpan w:val="5"/>
          </w:tcPr>
          <w:p w:rsidR="00B66C57" w:rsidRPr="00E2007F" w:rsidRDefault="00B66C57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00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Свидетельство о государственной аккредитации:</w:t>
            </w:r>
          </w:p>
        </w:tc>
      </w:tr>
      <w:tr w:rsidR="00B66C57" w:rsidRPr="00B66C57" w:rsidTr="00D0506C">
        <w:trPr>
          <w:gridBefore w:val="2"/>
          <w:gridAfter w:val="2"/>
          <w:wBefore w:w="2000" w:type="dxa"/>
          <w:wAfter w:w="2514" w:type="dxa"/>
          <w:trHeight w:val="328"/>
          <w:jc w:val="center"/>
        </w:trPr>
        <w:tc>
          <w:tcPr>
            <w:tcW w:w="10155" w:type="dxa"/>
            <w:gridSpan w:val="5"/>
          </w:tcPr>
          <w:p w:rsidR="00E2007F" w:rsidRDefault="00E2007F" w:rsidP="00E2007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</w:t>
            </w:r>
            <w:r w:rsidRPr="00E200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ерия </w:t>
            </w:r>
            <w:r w:rsidR="00B66C57" w:rsidRPr="00E200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200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69А01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E200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0000599</w:t>
            </w:r>
            <w:r w:rsidR="00B66C57" w:rsidRPr="00E200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</w:t>
            </w:r>
          </w:p>
          <w:p w:rsidR="00B66C57" w:rsidRPr="00E2007F" w:rsidRDefault="00B66C57" w:rsidP="00E2007F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00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200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</w:t>
            </w:r>
            <w:r w:rsidR="00E2007F" w:rsidRPr="00E200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егистрационный   № 364</w:t>
            </w:r>
          </w:p>
        </w:tc>
      </w:tr>
      <w:tr w:rsidR="00B66C57" w:rsidRPr="00B66C57" w:rsidTr="00D0506C">
        <w:trPr>
          <w:gridBefore w:val="2"/>
          <w:gridAfter w:val="2"/>
          <w:wBefore w:w="2000" w:type="dxa"/>
          <w:wAfter w:w="2514" w:type="dxa"/>
          <w:trHeight w:val="306"/>
          <w:jc w:val="center"/>
        </w:trPr>
        <w:tc>
          <w:tcPr>
            <w:tcW w:w="10155" w:type="dxa"/>
            <w:gridSpan w:val="5"/>
          </w:tcPr>
          <w:p w:rsidR="00B66C57" w:rsidRPr="00E2007F" w:rsidRDefault="00E2007F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00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выдачи:     15  декабря  2015</w:t>
            </w:r>
            <w:r w:rsidR="00B66C57" w:rsidRPr="00E200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B66C57" w:rsidRPr="00B66C57" w:rsidTr="00D0506C">
        <w:trPr>
          <w:gridBefore w:val="2"/>
          <w:gridAfter w:val="2"/>
          <w:wBefore w:w="2000" w:type="dxa"/>
          <w:wAfter w:w="2514" w:type="dxa"/>
          <w:trHeight w:val="306"/>
          <w:jc w:val="center"/>
        </w:trPr>
        <w:tc>
          <w:tcPr>
            <w:tcW w:w="10155" w:type="dxa"/>
            <w:gridSpan w:val="5"/>
          </w:tcPr>
          <w:p w:rsidR="00B66C57" w:rsidRPr="00B66C57" w:rsidRDefault="00B66C57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Руководство образовательного учреждения</w:t>
            </w:r>
          </w:p>
        </w:tc>
      </w:tr>
      <w:tr w:rsidR="00B66C57" w:rsidRPr="00B66C57" w:rsidTr="00D0506C">
        <w:trPr>
          <w:gridBefore w:val="2"/>
          <w:gridAfter w:val="2"/>
          <w:wBefore w:w="2000" w:type="dxa"/>
          <w:wAfter w:w="2514" w:type="dxa"/>
          <w:trHeight w:val="328"/>
          <w:jc w:val="center"/>
        </w:trPr>
        <w:tc>
          <w:tcPr>
            <w:tcW w:w="10155" w:type="dxa"/>
            <w:gridSpan w:val="5"/>
          </w:tcPr>
          <w:p w:rsidR="00B66C57" w:rsidRPr="00B66C57" w:rsidRDefault="00B66C57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 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Захарова Надежда Юрьевна</w:t>
            </w:r>
          </w:p>
        </w:tc>
      </w:tr>
      <w:tr w:rsidR="00B66C57" w:rsidRPr="00B66C57" w:rsidTr="00D0506C">
        <w:trPr>
          <w:gridBefore w:val="2"/>
          <w:gridAfter w:val="2"/>
          <w:wBefore w:w="2000" w:type="dxa"/>
          <w:wAfter w:w="2514" w:type="dxa"/>
          <w:trHeight w:val="976"/>
          <w:jc w:val="center"/>
        </w:trPr>
        <w:tc>
          <w:tcPr>
            <w:tcW w:w="10155" w:type="dxa"/>
            <w:gridSpan w:val="5"/>
          </w:tcPr>
          <w:p w:rsidR="004A0C7D" w:rsidRDefault="00F43325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заместители директора по УВР   </w:t>
            </w:r>
            <w:r w:rsidR="00B66C57" w:rsidRPr="00B66C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Андреева Мила Михайловна,     </w:t>
            </w:r>
          </w:p>
          <w:p w:rsidR="00B66C57" w:rsidRPr="00B66C57" w:rsidRDefault="004A0C7D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4A0C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</w:t>
            </w:r>
            <w:r w:rsidR="00B66C57" w:rsidRPr="00B66C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Фомченкова Татьяна Гаврииловна,</w:t>
            </w:r>
          </w:p>
          <w:p w:rsidR="00B66C57" w:rsidRPr="00B66C57" w:rsidRDefault="00B66C57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</w:t>
            </w:r>
            <w:r w:rsidR="004A0C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Яковенко Мария Леонидовна,</w:t>
            </w:r>
          </w:p>
          <w:p w:rsidR="00B66C57" w:rsidRDefault="00B66C57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</w:t>
            </w:r>
            <w:r w:rsidR="00F433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Шигина Анна Алексеевна</w:t>
            </w:r>
            <w:r w:rsidR="004A0C7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,</w:t>
            </w:r>
          </w:p>
          <w:p w:rsidR="004A0C7D" w:rsidRPr="00B66C57" w:rsidRDefault="004A0C7D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C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</w:t>
            </w:r>
            <w:r w:rsidR="00F433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Кривоноже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нков Николай Иванович</w:t>
            </w:r>
          </w:p>
        </w:tc>
      </w:tr>
      <w:tr w:rsidR="00B66C57" w:rsidRPr="00B66C57" w:rsidTr="00D0506C">
        <w:trPr>
          <w:gridBefore w:val="2"/>
          <w:gridAfter w:val="2"/>
          <w:wBefore w:w="2000" w:type="dxa"/>
          <w:wAfter w:w="2514" w:type="dxa"/>
          <w:trHeight w:val="306"/>
          <w:jc w:val="center"/>
        </w:trPr>
        <w:tc>
          <w:tcPr>
            <w:tcW w:w="10155" w:type="dxa"/>
            <w:gridSpan w:val="5"/>
          </w:tcPr>
          <w:p w:rsidR="00B66C57" w:rsidRDefault="00B66C57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</w:t>
            </w:r>
            <w:r w:rsidR="00326E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аместитель</w:t>
            </w:r>
            <w:r w:rsidR="00F433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директора по ВР     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Матвеева Маргарита Геннадьевна</w:t>
            </w:r>
          </w:p>
          <w:p w:rsidR="00B66C57" w:rsidRPr="00B66C57" w:rsidRDefault="00B66C57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B66C57" w:rsidRPr="00B66C57" w:rsidTr="00D0506C">
        <w:trPr>
          <w:gridBefore w:val="2"/>
          <w:gridAfter w:val="2"/>
          <w:wBefore w:w="2000" w:type="dxa"/>
          <w:wAfter w:w="2514" w:type="dxa"/>
          <w:trHeight w:val="306"/>
          <w:jc w:val="center"/>
        </w:trPr>
        <w:tc>
          <w:tcPr>
            <w:tcW w:w="10155" w:type="dxa"/>
            <w:gridSpan w:val="5"/>
          </w:tcPr>
          <w:p w:rsidR="00577A87" w:rsidRDefault="00B66C57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директора по АХЧ    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Ефимова Светлана Геннадиевна</w:t>
            </w:r>
          </w:p>
          <w:p w:rsidR="00577A87" w:rsidRDefault="00577A87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  <w:p w:rsidR="00577A87" w:rsidRDefault="00577A87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  <w:p w:rsidR="00577A87" w:rsidRPr="00B66C57" w:rsidRDefault="00577A87" w:rsidP="00D0506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</w:p>
        </w:tc>
      </w:tr>
      <w:tr w:rsidR="00B66C57" w:rsidRPr="00B66C57" w:rsidTr="00D0506C">
        <w:trPr>
          <w:trHeight w:val="328"/>
          <w:jc w:val="center"/>
        </w:trPr>
        <w:tc>
          <w:tcPr>
            <w:tcW w:w="14669" w:type="dxa"/>
            <w:gridSpan w:val="9"/>
          </w:tcPr>
          <w:p w:rsidR="00B66C57" w:rsidRPr="00B66C57" w:rsidRDefault="00B66C57" w:rsidP="004A0C7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left="25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Программа развития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B47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разработана на </w:t>
            </w:r>
            <w:r w:rsidR="009B4748" w:rsidRPr="009B47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2015-2020</w:t>
            </w:r>
            <w:r w:rsidRPr="009B47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учебные годы.</w:t>
            </w:r>
            <w:r w:rsidR="009B474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8B4BE0" w:rsidRDefault="008B4BE0" w:rsidP="00F4332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ar-SA"/>
        </w:rPr>
      </w:pPr>
    </w:p>
    <w:p w:rsidR="001E0694" w:rsidRDefault="001E0694" w:rsidP="00F4332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ar-SA"/>
        </w:rPr>
      </w:pPr>
    </w:p>
    <w:p w:rsidR="001E0694" w:rsidRDefault="001E0694" w:rsidP="00F4332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ar-SA"/>
        </w:rPr>
      </w:pPr>
    </w:p>
    <w:p w:rsidR="001E0694" w:rsidRDefault="001E0694" w:rsidP="00F4332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ar-SA"/>
        </w:rPr>
      </w:pPr>
    </w:p>
    <w:p w:rsidR="00B66C57" w:rsidRDefault="00B66C57" w:rsidP="00F4332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ar-SA"/>
        </w:rPr>
        <w:t xml:space="preserve">Раздел </w:t>
      </w:r>
      <w:r w:rsidRPr="00B66C57">
        <w:rPr>
          <w:rFonts w:ascii="Times New Roman" w:eastAsia="Times New Roman" w:hAnsi="Times New Roman" w:cs="Times New Roman"/>
          <w:b/>
          <w:sz w:val="36"/>
          <w:szCs w:val="28"/>
          <w:u w:val="single"/>
          <w:lang w:val="en-US" w:eastAsia="ar-SA"/>
        </w:rPr>
        <w:t>II</w:t>
      </w:r>
      <w:r w:rsidRPr="00B66C57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ar-SA"/>
        </w:rPr>
        <w:t xml:space="preserve"> </w:t>
      </w:r>
      <w:r w:rsidR="006C39ED"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ar-SA"/>
        </w:rPr>
        <w:t>Анализ работы школы за 2015/2016</w:t>
      </w:r>
      <w:r w:rsidRPr="00B66C57">
        <w:rPr>
          <w:rFonts w:ascii="Times New Roman" w:eastAsia="Times New Roman" w:hAnsi="Times New Roman" w:cs="Times New Roman"/>
          <w:b/>
          <w:bCs/>
          <w:sz w:val="36"/>
          <w:szCs w:val="28"/>
          <w:u w:val="single"/>
          <w:lang w:eastAsia="ar-SA"/>
        </w:rPr>
        <w:t xml:space="preserve"> учебный год</w:t>
      </w:r>
    </w:p>
    <w:p w:rsidR="00652EB6" w:rsidRDefault="00652EB6" w:rsidP="00F4332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36"/>
          <w:szCs w:val="28"/>
          <w:lang w:eastAsia="ar-SA"/>
        </w:rPr>
      </w:pPr>
      <w:r w:rsidRPr="00652EB6">
        <w:rPr>
          <w:rFonts w:ascii="Times New Roman" w:eastAsia="Times New Roman" w:hAnsi="Times New Roman" w:cs="Times New Roman"/>
          <w:bCs/>
          <w:i/>
          <w:sz w:val="36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36"/>
          <w:szCs w:val="28"/>
          <w:lang w:eastAsia="ar-SA"/>
        </w:rPr>
        <w:t xml:space="preserve">       </w:t>
      </w:r>
    </w:p>
    <w:p w:rsidR="00652EB6" w:rsidRPr="00652EB6" w:rsidRDefault="00652EB6" w:rsidP="00F4332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36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36"/>
          <w:szCs w:val="28"/>
          <w:lang w:eastAsia="ar-SA"/>
        </w:rPr>
        <w:t xml:space="preserve">         </w:t>
      </w:r>
      <w:r w:rsidRPr="00652EB6">
        <w:rPr>
          <w:rFonts w:ascii="Times New Roman" w:eastAsia="Times New Roman" w:hAnsi="Times New Roman" w:cs="Times New Roman"/>
          <w:bCs/>
          <w:i/>
          <w:sz w:val="36"/>
          <w:szCs w:val="28"/>
          <w:lang w:eastAsia="ar-SA"/>
        </w:rPr>
        <w:t xml:space="preserve">  Приложение №1 </w:t>
      </w:r>
    </w:p>
    <w:p w:rsidR="00652EB6" w:rsidRDefault="00652EB6" w:rsidP="00B66C57">
      <w:pPr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</w:p>
    <w:p w:rsidR="00652EB6" w:rsidRDefault="00652EB6" w:rsidP="00B66C57">
      <w:pPr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</w:p>
    <w:p w:rsidR="00B66C57" w:rsidRPr="008B4BE0" w:rsidRDefault="00B66C57" w:rsidP="00B66C57">
      <w:pPr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8B4BE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>Раздел III</w:t>
      </w:r>
      <w:r w:rsidRPr="008B4BE0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 </w:t>
      </w:r>
      <w:r w:rsidR="008B4BE0" w:rsidRPr="008B4BE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>Общая характеристика учреждения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BE0" w:rsidRDefault="00B66C57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3.1. Характеристика контингента </w:t>
      </w:r>
      <w:proofErr w:type="gramStart"/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</w:t>
      </w:r>
      <w:r w:rsidR="00FF7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ющихся</w:t>
      </w:r>
      <w:proofErr w:type="gramEnd"/>
      <w:r w:rsidR="00FF7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66C57" w:rsidRDefault="008B4BE0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FF78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начало 2016-2017</w:t>
      </w:r>
      <w:r w:rsidR="00B66C57"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учебного года.</w:t>
      </w:r>
    </w:p>
    <w:p w:rsidR="008B4BE0" w:rsidRPr="00B66C57" w:rsidRDefault="008B4BE0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32"/>
        <w:gridCol w:w="2538"/>
      </w:tblGrid>
      <w:tr w:rsidR="00B66C57" w:rsidRPr="00B66C57" w:rsidTr="00D0506C">
        <w:trPr>
          <w:trHeight w:val="286"/>
        </w:trPr>
        <w:tc>
          <w:tcPr>
            <w:tcW w:w="3544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Ступень обучения</w:t>
            </w:r>
          </w:p>
        </w:tc>
        <w:tc>
          <w:tcPr>
            <w:tcW w:w="3132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классов-комплектов</w:t>
            </w:r>
          </w:p>
        </w:tc>
        <w:tc>
          <w:tcPr>
            <w:tcW w:w="2538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 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</w:tr>
      <w:tr w:rsidR="00B66C57" w:rsidRPr="00B66C57" w:rsidTr="00D0506C">
        <w:trPr>
          <w:trHeight w:val="290"/>
        </w:trPr>
        <w:tc>
          <w:tcPr>
            <w:tcW w:w="3544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ступень      1-4 классы</w:t>
            </w:r>
          </w:p>
        </w:tc>
        <w:tc>
          <w:tcPr>
            <w:tcW w:w="3132" w:type="dxa"/>
          </w:tcPr>
          <w:p w:rsidR="00B66C57" w:rsidRPr="00B66C57" w:rsidRDefault="009B4748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538" w:type="dxa"/>
          </w:tcPr>
          <w:p w:rsidR="00B66C57" w:rsidRPr="00B66C57" w:rsidRDefault="009B4748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249</w:t>
            </w:r>
          </w:p>
        </w:tc>
      </w:tr>
      <w:tr w:rsidR="00B66C57" w:rsidRPr="00B66C57" w:rsidTr="00D0506C">
        <w:trPr>
          <w:trHeight w:val="266"/>
        </w:trPr>
        <w:tc>
          <w:tcPr>
            <w:tcW w:w="3544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II ступень 5-9 классы</w:t>
            </w:r>
          </w:p>
        </w:tc>
        <w:tc>
          <w:tcPr>
            <w:tcW w:w="3132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538" w:type="dxa"/>
          </w:tcPr>
          <w:p w:rsidR="00B66C57" w:rsidRPr="00B66C57" w:rsidRDefault="009B4748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</w:tr>
      <w:tr w:rsidR="00B66C57" w:rsidRPr="00B66C57" w:rsidTr="00D0506C">
        <w:trPr>
          <w:trHeight w:val="269"/>
        </w:trPr>
        <w:tc>
          <w:tcPr>
            <w:tcW w:w="3544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III </w:t>
            </w:r>
            <w:r w:rsidR="00FF782E" w:rsidRPr="00B66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ступень</w:t>
            </w:r>
            <w:r w:rsidRPr="00B66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10-11 классы</w:t>
            </w:r>
          </w:p>
        </w:tc>
        <w:tc>
          <w:tcPr>
            <w:tcW w:w="3132" w:type="dxa"/>
          </w:tcPr>
          <w:p w:rsidR="00B66C57" w:rsidRPr="00B66C57" w:rsidRDefault="009B4748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38" w:type="dxa"/>
          </w:tcPr>
          <w:p w:rsidR="00B66C57" w:rsidRPr="00B66C57" w:rsidRDefault="009B4748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</w:tr>
      <w:tr w:rsidR="00B66C57" w:rsidRPr="00B66C57" w:rsidTr="00D0506C">
        <w:trPr>
          <w:trHeight w:val="292"/>
        </w:trPr>
        <w:tc>
          <w:tcPr>
            <w:tcW w:w="3544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3132" w:type="dxa"/>
          </w:tcPr>
          <w:p w:rsidR="00B66C57" w:rsidRPr="00B66C57" w:rsidRDefault="00870511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538" w:type="dxa"/>
          </w:tcPr>
          <w:p w:rsidR="00B66C57" w:rsidRPr="00B66C57" w:rsidRDefault="009B4748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593</w:t>
            </w:r>
          </w:p>
        </w:tc>
      </w:tr>
    </w:tbl>
    <w:p w:rsidR="00B66C57" w:rsidRPr="00B66C57" w:rsidRDefault="00B66C57" w:rsidP="00B66C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 последние два года наблюдается стабилизация числа учеников в школе.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ar-SA"/>
        </w:rPr>
      </w:pPr>
    </w:p>
    <w:p w:rsidR="00B66C57" w:rsidRPr="00B66C57" w:rsidRDefault="00B66C57" w:rsidP="00B66C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3.2. Особенности образовательного процесса.</w:t>
      </w:r>
    </w:p>
    <w:p w:rsidR="00B66C57" w:rsidRPr="00B66C57" w:rsidRDefault="00B66C57" w:rsidP="00B6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Характеристика образовательных программ по ступеням обучения.</w:t>
      </w:r>
    </w:p>
    <w:p w:rsidR="00B66C57" w:rsidRPr="00B66C57" w:rsidRDefault="00B66C57" w:rsidP="00B6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образовательные программы.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3402"/>
        <w:gridCol w:w="1701"/>
      </w:tblGrid>
      <w:tr w:rsidR="00B66C57" w:rsidRPr="00B66C57" w:rsidTr="008B4BE0">
        <w:trPr>
          <w:trHeight w:val="872"/>
        </w:trPr>
        <w:tc>
          <w:tcPr>
            <w:tcW w:w="2835" w:type="dxa"/>
          </w:tcPr>
          <w:p w:rsidR="00B66C57" w:rsidRPr="00870511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программ</w:t>
            </w:r>
          </w:p>
        </w:tc>
        <w:tc>
          <w:tcPr>
            <w:tcW w:w="1843" w:type="dxa"/>
          </w:tcPr>
          <w:p w:rsidR="00B66C57" w:rsidRPr="00870511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освоения</w:t>
            </w:r>
          </w:p>
        </w:tc>
        <w:tc>
          <w:tcPr>
            <w:tcW w:w="3402" w:type="dxa"/>
          </w:tcPr>
          <w:p w:rsidR="00B66C57" w:rsidRPr="00870511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образования, получаемый по  завершении обучения</w:t>
            </w:r>
          </w:p>
        </w:tc>
        <w:tc>
          <w:tcPr>
            <w:tcW w:w="1701" w:type="dxa"/>
          </w:tcPr>
          <w:p w:rsidR="00B66C57" w:rsidRPr="00870511" w:rsidRDefault="00B66C57" w:rsidP="00652E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Документ, выдаваемый по окончании обучения</w:t>
            </w:r>
          </w:p>
        </w:tc>
      </w:tr>
      <w:tr w:rsidR="00B66C57" w:rsidRPr="00870511" w:rsidTr="008B4BE0">
        <w:trPr>
          <w:trHeight w:val="652"/>
        </w:trPr>
        <w:tc>
          <w:tcPr>
            <w:tcW w:w="2835" w:type="dxa"/>
          </w:tcPr>
          <w:p w:rsidR="00B66C57" w:rsidRPr="00870511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начального общего образования</w:t>
            </w:r>
          </w:p>
        </w:tc>
        <w:tc>
          <w:tcPr>
            <w:tcW w:w="1843" w:type="dxa"/>
          </w:tcPr>
          <w:p w:rsidR="00B66C57" w:rsidRPr="00870511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года</w:t>
            </w:r>
          </w:p>
          <w:p w:rsidR="00B66C57" w:rsidRPr="00870511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1-4 </w:t>
            </w:r>
            <w:proofErr w:type="spellStart"/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402" w:type="dxa"/>
          </w:tcPr>
          <w:p w:rsidR="00B66C57" w:rsidRPr="00870511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Начальное общее</w:t>
            </w:r>
          </w:p>
          <w:p w:rsidR="00B66C57" w:rsidRPr="00870511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(ФГОС НОО)</w:t>
            </w:r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701" w:type="dxa"/>
          </w:tcPr>
          <w:p w:rsidR="00B66C57" w:rsidRPr="00870511" w:rsidRDefault="00B66C57" w:rsidP="00652E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6C57" w:rsidRPr="00B66C57" w:rsidTr="008B4BE0">
        <w:trPr>
          <w:trHeight w:val="652"/>
        </w:trPr>
        <w:tc>
          <w:tcPr>
            <w:tcW w:w="2835" w:type="dxa"/>
            <w:vMerge w:val="restart"/>
          </w:tcPr>
          <w:p w:rsidR="00B66C57" w:rsidRPr="00870511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основного общего образования</w:t>
            </w:r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843" w:type="dxa"/>
          </w:tcPr>
          <w:p w:rsidR="00B66C57" w:rsidRPr="00870511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</w:t>
            </w:r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</w:p>
        </w:tc>
        <w:tc>
          <w:tcPr>
            <w:tcW w:w="3402" w:type="dxa"/>
          </w:tcPr>
          <w:p w:rsidR="00B66C57" w:rsidRPr="00870511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общее</w:t>
            </w:r>
          </w:p>
          <w:p w:rsidR="00B66C57" w:rsidRPr="00870511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(ФГОС ООО)</w:t>
            </w:r>
          </w:p>
        </w:tc>
        <w:tc>
          <w:tcPr>
            <w:tcW w:w="1701" w:type="dxa"/>
          </w:tcPr>
          <w:p w:rsidR="00B66C57" w:rsidRPr="00870511" w:rsidRDefault="00B66C57" w:rsidP="00652E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6C57" w:rsidRPr="00B66C57" w:rsidTr="008B4BE0">
        <w:trPr>
          <w:trHeight w:val="971"/>
        </w:trPr>
        <w:tc>
          <w:tcPr>
            <w:tcW w:w="2835" w:type="dxa"/>
            <w:vMerge/>
          </w:tcPr>
          <w:p w:rsidR="00B66C57" w:rsidRPr="00870511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B66C57" w:rsidRPr="00870511" w:rsidRDefault="00870511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года</w:t>
            </w:r>
          </w:p>
          <w:p w:rsidR="00B66C57" w:rsidRPr="00870511" w:rsidRDefault="00870511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B66C57"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-9 </w:t>
            </w:r>
            <w:proofErr w:type="spellStart"/>
            <w:r w:rsidR="00B66C57"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="00B66C57"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402" w:type="dxa"/>
          </w:tcPr>
          <w:p w:rsidR="00B66C57" w:rsidRPr="00870511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общее</w:t>
            </w:r>
          </w:p>
          <w:p w:rsidR="00B66C57" w:rsidRPr="00870511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</w:t>
            </w:r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701" w:type="dxa"/>
          </w:tcPr>
          <w:p w:rsidR="00B66C57" w:rsidRPr="00870511" w:rsidRDefault="00B66C57" w:rsidP="00652E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Аттестат об основном общем образовании </w:t>
            </w:r>
          </w:p>
        </w:tc>
      </w:tr>
      <w:tr w:rsidR="00B66C57" w:rsidRPr="00B66C57" w:rsidTr="008B4BE0">
        <w:trPr>
          <w:trHeight w:val="586"/>
        </w:trPr>
        <w:tc>
          <w:tcPr>
            <w:tcW w:w="2835" w:type="dxa"/>
          </w:tcPr>
          <w:p w:rsidR="00B66C57" w:rsidRPr="00870511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Программа среднего (полного) общего образования</w:t>
            </w:r>
          </w:p>
        </w:tc>
        <w:tc>
          <w:tcPr>
            <w:tcW w:w="1843" w:type="dxa"/>
          </w:tcPr>
          <w:p w:rsidR="00B66C57" w:rsidRPr="00870511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года</w:t>
            </w:r>
          </w:p>
          <w:p w:rsidR="00B66C57" w:rsidRPr="00870511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10-11кл</w:t>
            </w:r>
          </w:p>
        </w:tc>
        <w:tc>
          <w:tcPr>
            <w:tcW w:w="3402" w:type="dxa"/>
          </w:tcPr>
          <w:p w:rsidR="00B66C57" w:rsidRPr="00870511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(полное)</w:t>
            </w:r>
          </w:p>
          <w:p w:rsidR="00B66C57" w:rsidRPr="00870511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образование</w:t>
            </w:r>
          </w:p>
        </w:tc>
        <w:tc>
          <w:tcPr>
            <w:tcW w:w="1701" w:type="dxa"/>
          </w:tcPr>
          <w:p w:rsidR="00B66C57" w:rsidRPr="00870511" w:rsidRDefault="00B66C57" w:rsidP="00652E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70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Аттестат о среднем  (полном) общем образовании</w:t>
            </w:r>
          </w:p>
        </w:tc>
      </w:tr>
    </w:tbl>
    <w:p w:rsidR="00B66C57" w:rsidRPr="00B66C57" w:rsidRDefault="00B66C57" w:rsidP="00B6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C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программы:</w:t>
      </w:r>
    </w:p>
    <w:p w:rsidR="00B66C57" w:rsidRPr="009B4748" w:rsidRDefault="00B66C57" w:rsidP="00B66C5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«Ступеньки к школе» (ДОУ – начальная школа);</w:t>
      </w:r>
    </w:p>
    <w:p w:rsidR="00B66C57" w:rsidRPr="009B4748" w:rsidRDefault="00B66C57" w:rsidP="00B66C5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Pr="009B4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9B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для учащихся 9 классов.</w:t>
      </w:r>
    </w:p>
    <w:p w:rsidR="00B66C57" w:rsidRPr="009B4748" w:rsidRDefault="00B66C57" w:rsidP="00B66C57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дополнительного образования кадетских классов </w:t>
      </w:r>
    </w:p>
    <w:p w:rsidR="00B66C57" w:rsidRPr="009B4748" w:rsidRDefault="00B66C57" w:rsidP="00B66C57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внеурочной деятельности</w:t>
      </w:r>
    </w:p>
    <w:p w:rsidR="00B66C57" w:rsidRPr="009B4748" w:rsidRDefault="00B66C57" w:rsidP="00B66C57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воспитательной работы</w:t>
      </w:r>
    </w:p>
    <w:p w:rsidR="008B4BE0" w:rsidRDefault="008B4BE0" w:rsidP="00B66C57">
      <w:pPr>
        <w:shd w:val="clear" w:color="auto" w:fill="FFFFFF"/>
        <w:suppressAutoHyphens/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C57" w:rsidRDefault="008B4BE0" w:rsidP="00B66C57">
      <w:pPr>
        <w:shd w:val="clear" w:color="auto" w:fill="FFFFFF"/>
        <w:suppressAutoHyphens/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Профильные классы</w:t>
      </w:r>
    </w:p>
    <w:p w:rsidR="008B4BE0" w:rsidRPr="00B66C57" w:rsidRDefault="008B4BE0" w:rsidP="00B66C57">
      <w:pPr>
        <w:shd w:val="clear" w:color="auto" w:fill="FFFFFF"/>
        <w:suppressAutoHyphens/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5"/>
        <w:gridCol w:w="1419"/>
        <w:gridCol w:w="1214"/>
        <w:gridCol w:w="2341"/>
        <w:gridCol w:w="1634"/>
      </w:tblGrid>
      <w:tr w:rsidR="00B66C57" w:rsidRPr="00B66C57" w:rsidTr="00B66C57">
        <w:trPr>
          <w:trHeight w:val="979"/>
        </w:trPr>
        <w:tc>
          <w:tcPr>
            <w:tcW w:w="2926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Профиль</w:t>
            </w:r>
          </w:p>
        </w:tc>
        <w:tc>
          <w:tcPr>
            <w:tcW w:w="2784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ступень обучения</w:t>
            </w:r>
          </w:p>
        </w:tc>
        <w:tc>
          <w:tcPr>
            <w:tcW w:w="1738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какого времени</w:t>
            </w:r>
          </w:p>
        </w:tc>
        <w:tc>
          <w:tcPr>
            <w:tcW w:w="3962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предметы, преподаваемые на профильном уровне</w:t>
            </w:r>
          </w:p>
        </w:tc>
        <w:tc>
          <w:tcPr>
            <w:tcW w:w="2824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классов</w:t>
            </w:r>
          </w:p>
        </w:tc>
      </w:tr>
      <w:tr w:rsidR="00B66C57" w:rsidRPr="00B66C57" w:rsidTr="00B66C57">
        <w:trPr>
          <w:trHeight w:val="311"/>
        </w:trPr>
        <w:tc>
          <w:tcPr>
            <w:tcW w:w="2926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физико-математический</w:t>
            </w:r>
          </w:p>
        </w:tc>
        <w:tc>
          <w:tcPr>
            <w:tcW w:w="2784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10-11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38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2008 г.</w:t>
            </w:r>
          </w:p>
        </w:tc>
        <w:tc>
          <w:tcPr>
            <w:tcW w:w="3962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Математика</w:t>
            </w:r>
          </w:p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2824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группа в одном классе </w:t>
            </w:r>
          </w:p>
        </w:tc>
      </w:tr>
      <w:tr w:rsidR="00B66C57" w:rsidRPr="00B66C57" w:rsidTr="00B66C57">
        <w:trPr>
          <w:trHeight w:val="955"/>
        </w:trPr>
        <w:tc>
          <w:tcPr>
            <w:tcW w:w="2926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Социально-экономический</w:t>
            </w:r>
          </w:p>
        </w:tc>
        <w:tc>
          <w:tcPr>
            <w:tcW w:w="2784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10-11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38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2010</w:t>
            </w:r>
          </w:p>
        </w:tc>
        <w:tc>
          <w:tcPr>
            <w:tcW w:w="3962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Обществознание </w:t>
            </w:r>
          </w:p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</w:t>
            </w:r>
          </w:p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Экономика </w:t>
            </w:r>
          </w:p>
        </w:tc>
        <w:tc>
          <w:tcPr>
            <w:tcW w:w="2824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группа в одном классе</w:t>
            </w:r>
          </w:p>
        </w:tc>
      </w:tr>
      <w:tr w:rsidR="00B66C57" w:rsidRPr="00B66C57" w:rsidTr="00B66C57">
        <w:trPr>
          <w:trHeight w:val="334"/>
        </w:trPr>
        <w:tc>
          <w:tcPr>
            <w:tcW w:w="2926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кадетский</w:t>
            </w:r>
          </w:p>
        </w:tc>
        <w:tc>
          <w:tcPr>
            <w:tcW w:w="2784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7-9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38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2007 г.</w:t>
            </w:r>
          </w:p>
        </w:tc>
        <w:tc>
          <w:tcPr>
            <w:tcW w:w="3962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824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</w:tbl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Предпрофильная</w:t>
      </w:r>
      <w:proofErr w:type="spellEnd"/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подготовка в 9-ых классах.</w:t>
      </w:r>
    </w:p>
    <w:p w:rsidR="00B66C57" w:rsidRPr="00BD0136" w:rsidRDefault="00B66C57" w:rsidP="00B66C5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136">
        <w:rPr>
          <w:rFonts w:ascii="Times New Roman" w:eastAsia="Times New Roman" w:hAnsi="Times New Roman" w:cs="Times New Roman"/>
          <w:sz w:val="28"/>
          <w:szCs w:val="28"/>
          <w:lang w:eastAsia="ar-SA"/>
        </w:rPr>
        <w:t>6 элективных курсов по 6 дисциплинам,</w:t>
      </w:r>
    </w:p>
    <w:p w:rsidR="00B66C57" w:rsidRPr="00BD0136" w:rsidRDefault="00B66C57" w:rsidP="00B66C5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13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обязательная работа с психологом для выявления профессиональных предпочтений,</w:t>
      </w:r>
    </w:p>
    <w:p w:rsidR="00B66C57" w:rsidRPr="00BD0136" w:rsidRDefault="00B66C57" w:rsidP="00B66C5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0136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школьная «ярмарка профессий региона».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Кадетские классы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3920"/>
      </w:tblGrid>
      <w:tr w:rsidR="00B66C57" w:rsidRPr="00B66C57" w:rsidTr="00B66C57">
        <w:trPr>
          <w:trHeight w:val="265"/>
        </w:trPr>
        <w:tc>
          <w:tcPr>
            <w:tcW w:w="5504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классы</w:t>
            </w:r>
          </w:p>
        </w:tc>
        <w:tc>
          <w:tcPr>
            <w:tcW w:w="5978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к-во обучающихся</w:t>
            </w:r>
          </w:p>
        </w:tc>
      </w:tr>
      <w:tr w:rsidR="00B66C57" w:rsidRPr="00B66C57" w:rsidTr="00B66C57">
        <w:trPr>
          <w:trHeight w:val="280"/>
        </w:trPr>
        <w:tc>
          <w:tcPr>
            <w:tcW w:w="5504" w:type="dxa"/>
          </w:tcPr>
          <w:p w:rsidR="00B66C57" w:rsidRPr="0073343C" w:rsidRDefault="00BD0136" w:rsidP="00B66C57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7в</w:t>
            </w:r>
          </w:p>
        </w:tc>
        <w:tc>
          <w:tcPr>
            <w:tcW w:w="5978" w:type="dxa"/>
          </w:tcPr>
          <w:p w:rsidR="00B66C57" w:rsidRPr="00B66C57" w:rsidRDefault="00BD0136" w:rsidP="00B66C57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</w:t>
            </w:r>
          </w:p>
        </w:tc>
      </w:tr>
      <w:tr w:rsidR="00B66C57" w:rsidRPr="00B66C57" w:rsidTr="00B66C57">
        <w:trPr>
          <w:trHeight w:val="280"/>
        </w:trPr>
        <w:tc>
          <w:tcPr>
            <w:tcW w:w="5504" w:type="dxa"/>
          </w:tcPr>
          <w:p w:rsidR="00B66C57" w:rsidRPr="0073343C" w:rsidRDefault="00B66C57" w:rsidP="00B66C57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343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8б</w:t>
            </w:r>
          </w:p>
        </w:tc>
        <w:tc>
          <w:tcPr>
            <w:tcW w:w="5978" w:type="dxa"/>
          </w:tcPr>
          <w:p w:rsidR="00B66C57" w:rsidRPr="00B66C57" w:rsidRDefault="00BD0136" w:rsidP="00B66C57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</w:tr>
      <w:tr w:rsidR="00B66C57" w:rsidRPr="00B66C57" w:rsidTr="00B66C57">
        <w:trPr>
          <w:trHeight w:val="280"/>
        </w:trPr>
        <w:tc>
          <w:tcPr>
            <w:tcW w:w="5504" w:type="dxa"/>
          </w:tcPr>
          <w:p w:rsidR="00B66C57" w:rsidRPr="0073343C" w:rsidRDefault="00BD0136" w:rsidP="00B66C57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9в</w:t>
            </w:r>
          </w:p>
        </w:tc>
        <w:tc>
          <w:tcPr>
            <w:tcW w:w="5978" w:type="dxa"/>
          </w:tcPr>
          <w:p w:rsidR="00B66C57" w:rsidRPr="00B66C57" w:rsidRDefault="00BD0136" w:rsidP="00B66C57">
            <w:pPr>
              <w:suppressAutoHyphens/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</w:tbl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Организация изучения иностранных языков.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Иностранные языки (английский и немецкий) преподаются в МБОУ СОШ №</w:t>
      </w:r>
      <w:r w:rsidR="00D217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со 2 по 11 класс на базовом уровне. </w:t>
      </w:r>
      <w:r w:rsidRPr="00B66C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проведении учебных занятий по «Иностранному языку» производится </w:t>
      </w:r>
      <w:r w:rsidRPr="00B66C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>деление   классов   на   две   группы.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об </w:t>
      </w:r>
      <w:proofErr w:type="gramStart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изучающих </w:t>
      </w:r>
      <w:r w:rsidR="008B4BE0">
        <w:rPr>
          <w:rFonts w:ascii="Times New Roman" w:eastAsia="Times New Roman" w:hAnsi="Times New Roman" w:cs="Times New Roman"/>
          <w:sz w:val="28"/>
          <w:szCs w:val="28"/>
          <w:lang w:eastAsia="ar-SA"/>
        </w:rPr>
        <w:t>иностранные языки</w:t>
      </w:r>
      <w:r w:rsidR="006C39E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8B4BE0" w:rsidRPr="00B66C57" w:rsidRDefault="008B4BE0" w:rsidP="00B66C57">
      <w:pPr>
        <w:shd w:val="clear" w:color="auto" w:fill="FFFFFF"/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745"/>
        <w:gridCol w:w="1744"/>
        <w:gridCol w:w="1744"/>
        <w:gridCol w:w="1748"/>
      </w:tblGrid>
      <w:tr w:rsidR="00B66C57" w:rsidRPr="00B66C57" w:rsidTr="00B66C57">
        <w:tc>
          <w:tcPr>
            <w:tcW w:w="997" w:type="pct"/>
          </w:tcPr>
          <w:p w:rsidR="00B66C57" w:rsidRPr="00BD0136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D013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язык</w:t>
            </w:r>
          </w:p>
        </w:tc>
        <w:tc>
          <w:tcPr>
            <w:tcW w:w="1000" w:type="pct"/>
          </w:tcPr>
          <w:p w:rsidR="00B66C57" w:rsidRPr="00BD0136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D013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 ступень</w:t>
            </w:r>
          </w:p>
        </w:tc>
        <w:tc>
          <w:tcPr>
            <w:tcW w:w="1000" w:type="pct"/>
          </w:tcPr>
          <w:p w:rsidR="00B66C57" w:rsidRPr="00BD0136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D013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2 ступень</w:t>
            </w:r>
          </w:p>
        </w:tc>
        <w:tc>
          <w:tcPr>
            <w:tcW w:w="1000" w:type="pct"/>
          </w:tcPr>
          <w:p w:rsidR="00B66C57" w:rsidRPr="00BD0136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D013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3 ступень</w:t>
            </w:r>
          </w:p>
        </w:tc>
        <w:tc>
          <w:tcPr>
            <w:tcW w:w="1002" w:type="pct"/>
          </w:tcPr>
          <w:p w:rsidR="00B66C57" w:rsidRPr="00BD0136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D013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всего</w:t>
            </w:r>
          </w:p>
        </w:tc>
      </w:tr>
      <w:tr w:rsidR="00B66C57" w:rsidRPr="00B66C57" w:rsidTr="00B66C57">
        <w:tc>
          <w:tcPr>
            <w:tcW w:w="997" w:type="pct"/>
          </w:tcPr>
          <w:p w:rsidR="00B66C57" w:rsidRPr="00BD0136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D013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английский</w:t>
            </w:r>
          </w:p>
        </w:tc>
        <w:tc>
          <w:tcPr>
            <w:tcW w:w="1000" w:type="pct"/>
          </w:tcPr>
          <w:p w:rsidR="00B66C57" w:rsidRPr="00BD0136" w:rsidRDefault="00F50DE2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D013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101</w:t>
            </w:r>
          </w:p>
        </w:tc>
        <w:tc>
          <w:tcPr>
            <w:tcW w:w="1000" w:type="pct"/>
          </w:tcPr>
          <w:p w:rsidR="00B66C57" w:rsidRPr="00BD0136" w:rsidRDefault="00F50DE2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D013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200</w:t>
            </w:r>
          </w:p>
        </w:tc>
        <w:tc>
          <w:tcPr>
            <w:tcW w:w="1000" w:type="pct"/>
          </w:tcPr>
          <w:p w:rsidR="00B66C57" w:rsidRPr="00BD0136" w:rsidRDefault="00F50DE2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D013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48</w:t>
            </w:r>
          </w:p>
        </w:tc>
        <w:tc>
          <w:tcPr>
            <w:tcW w:w="1002" w:type="pct"/>
          </w:tcPr>
          <w:p w:rsidR="00B66C57" w:rsidRPr="00BD0136" w:rsidRDefault="00F50DE2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D013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349</w:t>
            </w:r>
          </w:p>
        </w:tc>
      </w:tr>
      <w:tr w:rsidR="00B66C57" w:rsidRPr="00B66C57" w:rsidTr="00B66C57">
        <w:tc>
          <w:tcPr>
            <w:tcW w:w="997" w:type="pct"/>
          </w:tcPr>
          <w:p w:rsidR="00B66C57" w:rsidRPr="00BD0136" w:rsidRDefault="00B66C57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D013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немецкий</w:t>
            </w:r>
          </w:p>
        </w:tc>
        <w:tc>
          <w:tcPr>
            <w:tcW w:w="1000" w:type="pct"/>
          </w:tcPr>
          <w:p w:rsidR="00B66C57" w:rsidRPr="00BD0136" w:rsidRDefault="00F50DE2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D013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48</w:t>
            </w:r>
          </w:p>
        </w:tc>
        <w:tc>
          <w:tcPr>
            <w:tcW w:w="1000" w:type="pct"/>
          </w:tcPr>
          <w:p w:rsidR="00B66C57" w:rsidRPr="00BD0136" w:rsidRDefault="00F50DE2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D013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80</w:t>
            </w:r>
          </w:p>
        </w:tc>
        <w:tc>
          <w:tcPr>
            <w:tcW w:w="1000" w:type="pct"/>
          </w:tcPr>
          <w:p w:rsidR="00B66C57" w:rsidRPr="00BD0136" w:rsidRDefault="00F50DE2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D013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15</w:t>
            </w:r>
          </w:p>
        </w:tc>
        <w:tc>
          <w:tcPr>
            <w:tcW w:w="1002" w:type="pct"/>
          </w:tcPr>
          <w:p w:rsidR="00B66C57" w:rsidRPr="00BD0136" w:rsidRDefault="00F50DE2" w:rsidP="00B66C57">
            <w:pPr>
              <w:suppressAutoHyphens/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BD013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>143</w:t>
            </w:r>
          </w:p>
        </w:tc>
      </w:tr>
    </w:tbl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Инновационные образовательные программы и технологии.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Перечень </w:t>
      </w:r>
      <w:r w:rsidRPr="00B66C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современных педагогических технологий, внедряемых в ОУ:</w:t>
      </w:r>
    </w:p>
    <w:p w:rsidR="00B66C57" w:rsidRPr="00B66C57" w:rsidRDefault="00B66C57" w:rsidP="00B66C57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проектные технологии;</w:t>
      </w:r>
    </w:p>
    <w:p w:rsidR="00B66C57" w:rsidRPr="00B66C57" w:rsidRDefault="00B66C57" w:rsidP="00B66C57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информационно-коммуникационные технологии;</w:t>
      </w:r>
    </w:p>
    <w:p w:rsidR="00B66C57" w:rsidRPr="00B66C57" w:rsidRDefault="00B66C57" w:rsidP="00B66C57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уровневая дифференциация;</w:t>
      </w:r>
    </w:p>
    <w:p w:rsidR="00B66C57" w:rsidRPr="00B66C57" w:rsidRDefault="00B66C57" w:rsidP="00B66C57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игровые технологии;</w:t>
      </w:r>
    </w:p>
    <w:p w:rsidR="00B66C57" w:rsidRPr="00B66C57" w:rsidRDefault="00B66C57" w:rsidP="00B66C57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модульное обучение;</w:t>
      </w:r>
    </w:p>
    <w:p w:rsidR="00B66C57" w:rsidRPr="00B66C57" w:rsidRDefault="00B66C57" w:rsidP="00B66C5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проблемное обучение;</w:t>
      </w:r>
    </w:p>
    <w:p w:rsidR="00B66C57" w:rsidRPr="00B66C57" w:rsidRDefault="00B66C57" w:rsidP="00B66C57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технологии дистанционного обучения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Виды внеклассной, внеурочной деятельности.</w:t>
      </w:r>
    </w:p>
    <w:p w:rsidR="00B66C57" w:rsidRPr="00B66C57" w:rsidRDefault="00B66C57" w:rsidP="00B66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Учебно-исследовательская деятельность школы.</w:t>
      </w:r>
    </w:p>
    <w:p w:rsidR="00B66C57" w:rsidRPr="00B66C57" w:rsidRDefault="00B66C57" w:rsidP="00B6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Одним из ведущих направлений работы  школы является развитие учебно-исследовательской деятельности.  Организация  исследовательской,  творческой  деятельности </w:t>
      </w:r>
      <w:proofErr w:type="gramStart"/>
      <w:r w:rsidRPr="00B66C5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B66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ведется по направлениям:</w:t>
      </w:r>
    </w:p>
    <w:p w:rsidR="00B66C57" w:rsidRPr="00B66C57" w:rsidRDefault="00B66C57" w:rsidP="00B66C5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краеведческое</w:t>
      </w:r>
    </w:p>
    <w:p w:rsidR="00B66C57" w:rsidRPr="00B66C57" w:rsidRDefault="00B66C57" w:rsidP="00B66C5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лингвистическое</w:t>
      </w:r>
    </w:p>
    <w:p w:rsidR="00B66C57" w:rsidRPr="00B66C57" w:rsidRDefault="00B66C57" w:rsidP="00B66C5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историческое </w:t>
      </w:r>
    </w:p>
    <w:p w:rsidR="00B66C57" w:rsidRPr="00B66C57" w:rsidRDefault="00B66C57" w:rsidP="00B66C5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физико-экологическое</w:t>
      </w:r>
    </w:p>
    <w:p w:rsidR="00B66C57" w:rsidRPr="00B66C57" w:rsidRDefault="00B66C57" w:rsidP="00B66C5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эколого-биологическое краеведение</w:t>
      </w:r>
    </w:p>
    <w:p w:rsidR="00B66C57" w:rsidRPr="00BD0136" w:rsidRDefault="00B66C57" w:rsidP="00B66C5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013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страноведческое</w:t>
      </w:r>
    </w:p>
    <w:p w:rsidR="00B66C57" w:rsidRPr="00B66C57" w:rsidRDefault="00B66C57" w:rsidP="00B6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школе в течение учебного года функционировало </w:t>
      </w:r>
      <w:r w:rsidRPr="00B66C57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5 исследовательских обществ</w:t>
      </w:r>
      <w:r w:rsidRPr="00B66C57">
        <w:rPr>
          <w:rFonts w:ascii="Times New Roman" w:eastAsia="Times New Roman" w:hAnsi="Times New Roman" w:cs="Times New Roman"/>
          <w:sz w:val="28"/>
          <w:szCs w:val="24"/>
          <w:lang w:eastAsia="ru-RU"/>
        </w:rPr>
        <w:t>, одно из них - в начальной школе:</w:t>
      </w:r>
    </w:p>
    <w:p w:rsidR="00B66C57" w:rsidRPr="00D2175E" w:rsidRDefault="00B66C57" w:rsidP="00B66C5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D2175E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«Недаром помнит вся Россия»,</w:t>
      </w:r>
    </w:p>
    <w:p w:rsidR="00B66C57" w:rsidRPr="00D2175E" w:rsidRDefault="00B66C57" w:rsidP="00B66C5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D2175E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«Благодарные потомки»,</w:t>
      </w:r>
    </w:p>
    <w:p w:rsidR="00B66C57" w:rsidRPr="00D2175E" w:rsidRDefault="00B66C57" w:rsidP="00B66C5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D2175E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«Эколого-краеведческое»,</w:t>
      </w:r>
    </w:p>
    <w:p w:rsidR="00B66C57" w:rsidRPr="00D2175E" w:rsidRDefault="00B66C57" w:rsidP="00B66C5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D2175E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«Энергия будущего»</w:t>
      </w:r>
    </w:p>
    <w:p w:rsidR="00B66C57" w:rsidRPr="00D2175E" w:rsidRDefault="00B66C57" w:rsidP="00B66C5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D2175E"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t>«Юные исследователи»</w:t>
      </w:r>
    </w:p>
    <w:p w:rsidR="008B4BE0" w:rsidRPr="008B4BE0" w:rsidRDefault="00B66C57" w:rsidP="008B4BE0">
      <w:pPr>
        <w:pStyle w:val="afe"/>
        <w:numPr>
          <w:ilvl w:val="0"/>
          <w:numId w:val="1"/>
        </w:numPr>
        <w:tabs>
          <w:tab w:val="center" w:pos="7725"/>
        </w:tabs>
        <w:suppressAutoHyphens/>
        <w:jc w:val="both"/>
        <w:rPr>
          <w:sz w:val="28"/>
          <w:szCs w:val="28"/>
          <w:lang w:eastAsia="ar-SA"/>
        </w:rPr>
      </w:pPr>
      <w:r w:rsidRPr="008B4BE0">
        <w:rPr>
          <w:sz w:val="28"/>
          <w:szCs w:val="28"/>
          <w:lang w:eastAsia="ar-SA"/>
        </w:rPr>
        <w:t>Фа</w:t>
      </w:r>
      <w:r w:rsidR="008B4BE0" w:rsidRPr="008B4BE0">
        <w:rPr>
          <w:sz w:val="28"/>
          <w:szCs w:val="28"/>
          <w:lang w:eastAsia="ar-SA"/>
        </w:rPr>
        <w:t>культативные и элективные курсы</w:t>
      </w:r>
    </w:p>
    <w:p w:rsidR="00B66C57" w:rsidRPr="008B4BE0" w:rsidRDefault="00B66C57" w:rsidP="008B4BE0">
      <w:pPr>
        <w:pStyle w:val="afe"/>
        <w:tabs>
          <w:tab w:val="center" w:pos="7725"/>
        </w:tabs>
        <w:suppressAutoHyphens/>
        <w:ind w:left="360"/>
        <w:jc w:val="both"/>
        <w:rPr>
          <w:sz w:val="28"/>
          <w:szCs w:val="28"/>
          <w:lang w:eastAsia="ar-SA"/>
        </w:rPr>
      </w:pPr>
      <w:r w:rsidRPr="008B4BE0">
        <w:rPr>
          <w:sz w:val="28"/>
          <w:szCs w:val="28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2179"/>
        <w:gridCol w:w="1594"/>
        <w:gridCol w:w="1455"/>
        <w:gridCol w:w="1832"/>
      </w:tblGrid>
      <w:tr w:rsidR="00B66C57" w:rsidRPr="00B66C57" w:rsidTr="00B66C57">
        <w:tc>
          <w:tcPr>
            <w:tcW w:w="3072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ступень обучения</w:t>
            </w:r>
          </w:p>
        </w:tc>
        <w:tc>
          <w:tcPr>
            <w:tcW w:w="3362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факультативы</w:t>
            </w:r>
          </w:p>
        </w:tc>
        <w:tc>
          <w:tcPr>
            <w:tcW w:w="2738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элективы</w:t>
            </w:r>
            <w:proofErr w:type="spellEnd"/>
          </w:p>
        </w:tc>
        <w:tc>
          <w:tcPr>
            <w:tcW w:w="2937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кружки</w:t>
            </w:r>
          </w:p>
        </w:tc>
        <w:tc>
          <w:tcPr>
            <w:tcW w:w="2676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спортивные секции</w:t>
            </w:r>
          </w:p>
        </w:tc>
      </w:tr>
      <w:tr w:rsidR="00B66C57" w:rsidRPr="00B66C57" w:rsidTr="00B66C57">
        <w:tc>
          <w:tcPr>
            <w:tcW w:w="3072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ступень</w:t>
            </w:r>
          </w:p>
        </w:tc>
        <w:tc>
          <w:tcPr>
            <w:tcW w:w="3362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8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37" w:type="dxa"/>
          </w:tcPr>
          <w:p w:rsidR="00B66C57" w:rsidRPr="00B66C57" w:rsidRDefault="001929D6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2676" w:type="dxa"/>
          </w:tcPr>
          <w:p w:rsidR="00B66C57" w:rsidRPr="00B66C57" w:rsidRDefault="001929D6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66C57" w:rsidRPr="00B66C57" w:rsidTr="00B66C57">
        <w:tc>
          <w:tcPr>
            <w:tcW w:w="3072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ступень</w:t>
            </w:r>
          </w:p>
        </w:tc>
        <w:tc>
          <w:tcPr>
            <w:tcW w:w="3362" w:type="dxa"/>
          </w:tcPr>
          <w:p w:rsidR="00B66C57" w:rsidRPr="00B66C57" w:rsidRDefault="00BD0136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2738" w:type="dxa"/>
          </w:tcPr>
          <w:p w:rsidR="00B66C57" w:rsidRPr="00B66C57" w:rsidRDefault="00BD0136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937" w:type="dxa"/>
          </w:tcPr>
          <w:p w:rsidR="00B66C57" w:rsidRPr="00B66C57" w:rsidRDefault="00BD0136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676" w:type="dxa"/>
          </w:tcPr>
          <w:p w:rsidR="00B66C57" w:rsidRPr="00B66C57" w:rsidRDefault="001929D6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B66C57" w:rsidRPr="00B66C57" w:rsidTr="00B66C57">
        <w:tc>
          <w:tcPr>
            <w:tcW w:w="3072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ступень</w:t>
            </w:r>
          </w:p>
        </w:tc>
        <w:tc>
          <w:tcPr>
            <w:tcW w:w="3362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8" w:type="dxa"/>
          </w:tcPr>
          <w:p w:rsidR="00B66C57" w:rsidRPr="00B66C57" w:rsidRDefault="00BD0136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2937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76" w:type="dxa"/>
          </w:tcPr>
          <w:p w:rsidR="00B66C57" w:rsidRPr="00B66C57" w:rsidRDefault="00BD0136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66C57" w:rsidRPr="00B66C57" w:rsidTr="00B66C57">
        <w:tc>
          <w:tcPr>
            <w:tcW w:w="3072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3362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8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37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76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66C57" w:rsidRPr="00B66C57" w:rsidRDefault="00B66C57" w:rsidP="00B6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Система межшкольных, общешкольных и </w:t>
      </w:r>
      <w:proofErr w:type="spellStart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внутриклассных</w:t>
      </w:r>
      <w:proofErr w:type="spellEnd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мероприятий, отраженная в плане воспитательной работы школы.</w:t>
      </w:r>
    </w:p>
    <w:p w:rsidR="00B66C57" w:rsidRPr="00B66C57" w:rsidRDefault="00B66C57" w:rsidP="00B6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4. Участие творческих групп обучающихся под руководством учителей в фестивалях и конкурсах различного уровня.</w:t>
      </w:r>
    </w:p>
    <w:p w:rsidR="00B66C57" w:rsidRPr="00B66C57" w:rsidRDefault="00B66C57" w:rsidP="00B6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5. Участие в деятельности учреждений дополнительного образования, общественных организаций, молодежных организаций.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B66C57" w:rsidRPr="00B66C57" w:rsidRDefault="00B66C57" w:rsidP="00B66C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3.3. Условия осуществления образовательного процесса.</w:t>
      </w:r>
    </w:p>
    <w:p w:rsidR="00B66C57" w:rsidRPr="00B66C57" w:rsidRDefault="00B66C57" w:rsidP="00B6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66C57" w:rsidRPr="00B66C57" w:rsidRDefault="00B66C57" w:rsidP="00B6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Режим  работы МБОУ СОШ №2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565"/>
      </w:tblGrid>
      <w:tr w:rsidR="00B66C57" w:rsidRPr="00B66C57" w:rsidTr="00B66C57">
        <w:trPr>
          <w:tblCellSpacing w:w="0" w:type="dxa"/>
        </w:trPr>
        <w:tc>
          <w:tcPr>
            <w:tcW w:w="5000" w:type="pct"/>
            <w:vAlign w:val="center"/>
          </w:tcPr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Соблюдение внутришкольного режима является обязательным для всех участников образовательного процесса </w:t>
            </w:r>
          </w:p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СОШ №</w:t>
            </w:r>
            <w:r w:rsidR="00615E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 </w:t>
            </w:r>
          </w:p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 xml:space="preserve">Организация учебных занятий. </w:t>
            </w:r>
          </w:p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Продолжительность учебной недели: </w:t>
            </w:r>
          </w:p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а) </w:t>
            </w:r>
            <w:proofErr w:type="gramStart"/>
            <w:r w:rsidRPr="008B4B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пятидневная</w:t>
            </w:r>
            <w:proofErr w:type="gramEnd"/>
            <w:r w:rsidRPr="008B4B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для обучающихся первой ступени;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15E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обучающихся 5-6 классов.</w:t>
            </w:r>
          </w:p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б) 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шести</w:t>
            </w:r>
            <w:r w:rsidR="00615E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дневная</w:t>
            </w:r>
            <w:proofErr w:type="gramEnd"/>
            <w:r w:rsidR="00615E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для обучающихся 7-9 классов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третьей ступеней. </w:t>
            </w:r>
          </w:p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 Школа занимается в одну смену.</w:t>
            </w:r>
          </w:p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Продолжительность урока </w:t>
            </w:r>
          </w:p>
          <w:p w:rsidR="00B66C57" w:rsidRPr="00B66C57" w:rsidRDefault="00B66C57" w:rsidP="00B66C57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1– 35-45 минут,</w:t>
            </w:r>
          </w:p>
          <w:p w:rsidR="00B66C57" w:rsidRPr="00B66C57" w:rsidRDefault="00B66C57" w:rsidP="00B66C57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2-11  классах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 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 минут</w:t>
            </w:r>
          </w:p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 Расписание звонков может изменяться распоряжением директора временно </w:t>
            </w:r>
          </w:p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(на определенный срок) в исключительных случаях (аварии в системе жизнеобеспечения, неблагоприятные погодные условия, невозможность обеспечения обучающихся питанием и т.п.). </w:t>
            </w:r>
          </w:p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 Вход 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школу: с 7.30 до18.30 </w:t>
            </w:r>
          </w:p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 Массовые внеклассные  мероприятия с</w:t>
            </w:r>
            <w:r w:rsidR="00615E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16.00  до 18.30 (в субботу  с15-00 до 21-00). </w:t>
            </w:r>
          </w:p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7. Работа библиотеки с 9-00 до 17-00 </w:t>
            </w:r>
          </w:p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8. Организация питания 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осуществляется согласно графику, утвержденному директором школы и согласованному с малым муниципальным унитарным торговым  предприятием общественного питания:</w:t>
            </w:r>
          </w:p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после 1-го урока 1-3 классы</w:t>
            </w:r>
          </w:p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после 2-го урока 4-6 классы </w:t>
            </w:r>
          </w:p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после 3-го урока 7-8 классы</w:t>
            </w:r>
          </w:p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после 4 урока 9-11 классы</w:t>
            </w:r>
          </w:p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9. Работа медицинского пункта в школе осуществляется согласно графику, утвержденному директором по согласованию с главным врачом городской больницы. </w:t>
            </w:r>
          </w:p>
        </w:tc>
      </w:tr>
    </w:tbl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1E0694" w:rsidRDefault="001E0694" w:rsidP="00B66C57">
      <w:pPr>
        <w:shd w:val="clear" w:color="auto" w:fill="FFFFFF"/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1E0694" w:rsidRDefault="001E0694" w:rsidP="00B66C57">
      <w:pPr>
        <w:shd w:val="clear" w:color="auto" w:fill="FFFFFF"/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1E0694" w:rsidRDefault="001E0694" w:rsidP="00B66C57">
      <w:pPr>
        <w:shd w:val="clear" w:color="auto" w:fill="FFFFFF"/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Учебно-материальная база, благоустройство и оснащенность.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МБОУ СОШ №</w:t>
      </w:r>
      <w:r w:rsidR="00615E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имеет </w:t>
      </w:r>
    </w:p>
    <w:p w:rsidR="00B66C57" w:rsidRPr="001929D6" w:rsidRDefault="00B66C57" w:rsidP="00B66C5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компьютерный класс на 14 мест, </w:t>
      </w:r>
    </w:p>
    <w:p w:rsidR="00B66C57" w:rsidRPr="001929D6" w:rsidRDefault="00B66C57" w:rsidP="00B66C5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информационный центр  на 15 компьютеров с выходом в Интернет, </w:t>
      </w:r>
    </w:p>
    <w:p w:rsidR="00B66C57" w:rsidRPr="00B66C57" w:rsidRDefault="00B66C57" w:rsidP="00B66C5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B66C57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9 кабинетов, оснащенных интерактивной доской, </w:t>
      </w:r>
    </w:p>
    <w:p w:rsidR="00B66C57" w:rsidRPr="00B66C57" w:rsidRDefault="00B66C57" w:rsidP="00B66C5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B66C57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9 – компьютером для учителя и проектором, экраном,</w:t>
      </w:r>
    </w:p>
    <w:p w:rsidR="00B66C57" w:rsidRPr="00B66C57" w:rsidRDefault="001929D6" w:rsidP="00B66C5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9</w:t>
      </w:r>
      <w:r w:rsidR="00B66C57" w:rsidRPr="00B66C57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– компьютером для учителя с выводом на экран телевизора; </w:t>
      </w:r>
    </w:p>
    <w:p w:rsidR="00B66C57" w:rsidRPr="00B66C57" w:rsidRDefault="00B66C57" w:rsidP="00B66C5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B66C57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5 – </w:t>
      </w:r>
      <w:proofErr w:type="gramStart"/>
      <w:r w:rsidRPr="00B66C57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теле</w:t>
      </w:r>
      <w:proofErr w:type="gramEnd"/>
      <w:r w:rsidRPr="00B66C57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- и видеооборудованием, </w:t>
      </w:r>
    </w:p>
    <w:p w:rsidR="00B66C57" w:rsidRPr="00B66C57" w:rsidRDefault="001929D6" w:rsidP="00B66C5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1 лингафонный кабинет</w:t>
      </w:r>
      <w:r w:rsidR="00B66C57" w:rsidRPr="00B66C57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,</w:t>
      </w:r>
    </w:p>
    <w:p w:rsidR="00B66C57" w:rsidRPr="00B66C57" w:rsidRDefault="00B66C57" w:rsidP="00B66C5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B66C57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кабинет здоровья с зоной свободного компьютерного доступа для </w:t>
      </w:r>
      <w:proofErr w:type="gramStart"/>
      <w:r w:rsidRPr="00B66C57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обучающихся</w:t>
      </w:r>
      <w:proofErr w:type="gramEnd"/>
      <w:r w:rsidRPr="00B66C57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;</w:t>
      </w:r>
    </w:p>
    <w:p w:rsidR="00B66C57" w:rsidRPr="00B66C57" w:rsidRDefault="00B66C57" w:rsidP="00B66C5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B66C57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2 рабочих места учителя для дистанционного обучения;</w:t>
      </w:r>
    </w:p>
    <w:p w:rsidR="00B66C57" w:rsidRPr="00894B20" w:rsidRDefault="00B66C57" w:rsidP="00B66C5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конференц-зал,</w:t>
      </w:r>
    </w:p>
    <w:p w:rsidR="00B66C57" w:rsidRPr="00894B20" w:rsidRDefault="00B66C57" w:rsidP="00B66C5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спортивный и тренажёрный залы</w:t>
      </w:r>
    </w:p>
    <w:p w:rsidR="00B66C57" w:rsidRPr="00894B20" w:rsidRDefault="00B66C57" w:rsidP="00B66C5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мастерские</w:t>
      </w:r>
    </w:p>
    <w:p w:rsidR="00B66C57" w:rsidRPr="00894B20" w:rsidRDefault="001929D6" w:rsidP="00B66C5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медицинский</w:t>
      </w:r>
      <w:r w:rsidR="00B66C57"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кабин</w:t>
      </w:r>
      <w:r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>ет</w:t>
      </w:r>
    </w:p>
    <w:p w:rsidR="00B66C57" w:rsidRPr="00894B20" w:rsidRDefault="00B66C57" w:rsidP="00B66C57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библиотеку, школа бесплатно обеспечивает учебниками всех обучающихся</w:t>
      </w:r>
    </w:p>
    <w:p w:rsidR="00B66C57" w:rsidRPr="001929D6" w:rsidRDefault="00B66C57" w:rsidP="00B66C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фо</w:t>
      </w:r>
      <w:r w:rsidR="001929D6" w:rsidRPr="00192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школьной библиотеки  – 31817</w:t>
      </w:r>
    </w:p>
    <w:p w:rsidR="00B66C57" w:rsidRPr="001929D6" w:rsidRDefault="00B66C57" w:rsidP="00B66C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фонда учебной литер</w:t>
      </w:r>
      <w:r w:rsidR="001929D6" w:rsidRPr="001929D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атуры школьной библиотеки- 12077</w:t>
      </w:r>
    </w:p>
    <w:p w:rsidR="00B66C57" w:rsidRPr="001929D6" w:rsidRDefault="00B66C57" w:rsidP="00B66C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фонда художественной литер</w:t>
      </w:r>
      <w:r w:rsidR="001929D6" w:rsidRPr="001929D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атуры школьной библиотеки- 19670</w:t>
      </w:r>
    </w:p>
    <w:p w:rsidR="00B66C57" w:rsidRPr="001929D6" w:rsidRDefault="00B66C57" w:rsidP="00B66C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электронных</w:t>
      </w:r>
      <w:r w:rsidR="001929D6" w:rsidRPr="0019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 </w:t>
      </w:r>
      <w:proofErr w:type="gramStart"/>
      <w:r w:rsidR="001929D6" w:rsidRPr="001929D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школьной</w:t>
      </w:r>
      <w:proofErr w:type="gramEnd"/>
      <w:r w:rsidR="001929D6" w:rsidRPr="0019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библиотеки-33</w:t>
      </w:r>
    </w:p>
    <w:p w:rsidR="00B66C57" w:rsidRPr="00B66C57" w:rsidRDefault="00B66C57" w:rsidP="00B66C57">
      <w:pPr>
        <w:shd w:val="clear" w:color="auto" w:fill="FFFFFF"/>
        <w:tabs>
          <w:tab w:val="left" w:pos="6930"/>
        </w:tabs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</w:pPr>
      <w:r w:rsidRPr="001929D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u w:val="single"/>
          <w:lang w:eastAsia="ar-SA"/>
        </w:rPr>
        <w:lastRenderedPageBreak/>
        <w:t>IT инфраструктура.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Единое информационное образовательное пространство включает в себя средства, позволяющие применять в образовательном процессе информационные технологии;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B66C57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компьютеры – 65 шт.; </w:t>
      </w:r>
    </w:p>
    <w:p w:rsidR="00B66C57" w:rsidRPr="007211FA" w:rsidRDefault="007211FA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11FA"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сервера – 1</w:t>
      </w:r>
      <w:r w:rsidR="00B66C57" w:rsidRPr="00721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шт.; 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B66C57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программное обеспечение серверов и рабочих станций; 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B66C57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оргтехнику: 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B66C57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принтеры – 15 шт., 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B66C57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факс аппараты – 1 шт. (8 (48238)4-26-00),  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B66C57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сканеры- 4 </w:t>
      </w:r>
      <w:proofErr w:type="spellStart"/>
      <w:proofErr w:type="gramStart"/>
      <w:r w:rsidRPr="00B66C57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шт</w:t>
      </w:r>
      <w:proofErr w:type="spellEnd"/>
      <w:proofErr w:type="gramEnd"/>
      <w:r w:rsidRPr="00B66C57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; </w:t>
      </w:r>
    </w:p>
    <w:p w:rsidR="00B66C57" w:rsidRPr="00894B20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Традиционная телефония</w:t>
      </w:r>
    </w:p>
    <w:p w:rsidR="00B66C57" w:rsidRPr="00894B20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B2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IP</w:t>
      </w:r>
      <w:r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телефония</w:t>
      </w:r>
    </w:p>
    <w:p w:rsidR="00B66C57" w:rsidRPr="00894B20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Беспроводные сети</w:t>
      </w:r>
    </w:p>
    <w:p w:rsidR="00B66C57" w:rsidRPr="00894B20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Презентационные системы и видеоконференцсвязь</w:t>
      </w:r>
    </w:p>
    <w:p w:rsidR="00B66C57" w:rsidRPr="00894B20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локальная сеть </w:t>
      </w:r>
    </w:p>
    <w:p w:rsidR="00B66C57" w:rsidRPr="00894B20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медиатека</w:t>
      </w:r>
      <w:proofErr w:type="spellEnd"/>
      <w:r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B66C57" w:rsidRPr="00894B20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библиотека с  системой электронного каталога «OPAC </w:t>
      </w:r>
      <w:proofErr w:type="spellStart"/>
      <w:r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>Global</w:t>
      </w:r>
      <w:proofErr w:type="spellEnd"/>
      <w:r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»; </w:t>
      </w:r>
    </w:p>
    <w:p w:rsidR="00B66C57" w:rsidRPr="00894B20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информационный центр; 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 образовательного учреждения.</w:t>
      </w:r>
      <w:r w:rsidRPr="00B66C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Условия для занятий физкультурой и спортом.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Занятия  на уроках и во внеурочное время проводятся в спортивном зале школы, оборудованном в соответствии с образовательной программой по физической культуре, в тренажерном зале </w:t>
      </w:r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  <w:t>(4 вида тренажеров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), по договору в спортивном зале Дворца спорта, на муниципальном стадионе и катке.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преподавания основ безопасности жизнедеятельности оснащен кабинет ОБЖ. 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систему внеклассной и внеурочной деятельности включена работа спортивных секций, 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спортивно-оздоровительной направленности.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Организация охраны, питания и медицинского обслуживания </w:t>
      </w:r>
      <w:proofErr w:type="gramStart"/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обучающихся</w:t>
      </w:r>
      <w:proofErr w:type="gramEnd"/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Питание.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7"/>
        <w:gridCol w:w="4626"/>
      </w:tblGrid>
      <w:tr w:rsidR="00B66C57" w:rsidRPr="00B66C57" w:rsidTr="00D0506C">
        <w:trPr>
          <w:trHeight w:val="419"/>
        </w:trPr>
        <w:tc>
          <w:tcPr>
            <w:tcW w:w="6147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Вид питания</w:t>
            </w:r>
          </w:p>
        </w:tc>
        <w:tc>
          <w:tcPr>
            <w:tcW w:w="4626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Категории 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</w:p>
        </w:tc>
      </w:tr>
      <w:tr w:rsidR="00B66C57" w:rsidRPr="00B66C57" w:rsidTr="00D0506C">
        <w:trPr>
          <w:trHeight w:val="441"/>
        </w:trPr>
        <w:tc>
          <w:tcPr>
            <w:tcW w:w="6147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Бесплатные горячие завтраки</w:t>
            </w:r>
          </w:p>
        </w:tc>
        <w:tc>
          <w:tcPr>
            <w:tcW w:w="4626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 категории</w:t>
            </w:r>
          </w:p>
        </w:tc>
      </w:tr>
      <w:tr w:rsidR="00B66C57" w:rsidRPr="00B66C57" w:rsidTr="00D0506C">
        <w:trPr>
          <w:trHeight w:val="382"/>
        </w:trPr>
        <w:tc>
          <w:tcPr>
            <w:tcW w:w="6147" w:type="dxa"/>
            <w:vMerge w:val="restart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Бесплатные обеды и полдники</w:t>
            </w:r>
          </w:p>
        </w:tc>
        <w:tc>
          <w:tcPr>
            <w:tcW w:w="4626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Малообеспеченные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нуждающиеся в социальной поддержке</w:t>
            </w:r>
          </w:p>
        </w:tc>
      </w:tr>
      <w:tr w:rsidR="00B66C57" w:rsidRPr="00B66C57" w:rsidTr="00D0506C">
        <w:trPr>
          <w:trHeight w:val="163"/>
        </w:trPr>
        <w:tc>
          <w:tcPr>
            <w:tcW w:w="6147" w:type="dxa"/>
            <w:vMerge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26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Кадетские классы</w:t>
            </w:r>
          </w:p>
        </w:tc>
      </w:tr>
      <w:tr w:rsidR="00B66C57" w:rsidRPr="00B66C57" w:rsidTr="00D0506C">
        <w:trPr>
          <w:trHeight w:val="382"/>
        </w:trPr>
        <w:tc>
          <w:tcPr>
            <w:tcW w:w="6147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Платные обеды и полдники</w:t>
            </w:r>
          </w:p>
        </w:tc>
        <w:tc>
          <w:tcPr>
            <w:tcW w:w="4626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Группы продлённого дня</w:t>
            </w:r>
          </w:p>
        </w:tc>
      </w:tr>
    </w:tbl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Питание финансируется из регионального и муниципального бюджета.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Медицинское обслуживание.</w:t>
      </w:r>
    </w:p>
    <w:p w:rsidR="00B66C57" w:rsidRPr="00B66C57" w:rsidRDefault="008B4BE0" w:rsidP="00B66C57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углубле</w:t>
      </w:r>
      <w:r w:rsidR="00B66C57"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нный медосмотр </w:t>
      </w:r>
      <w:proofErr w:type="gramStart"/>
      <w:r w:rsidR="00B66C57"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="00B66C57"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66C57" w:rsidRPr="00B66C57" w:rsidRDefault="00B66C57" w:rsidP="008B4BE0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профилактический медосмотр на педикулёз и чесотку - 100% </w:t>
      </w:r>
      <w:proofErr w:type="gramStart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66C57" w:rsidRPr="00B66C57" w:rsidRDefault="00B66C57" w:rsidP="00B66C57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медицинский</w:t>
      </w:r>
      <w:proofErr w:type="gramEnd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профосмотр</w:t>
      </w:r>
      <w:proofErr w:type="spellEnd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трудового коллектива - 100% учителей;</w:t>
      </w:r>
    </w:p>
    <w:p w:rsidR="00B66C57" w:rsidRPr="00B66C57" w:rsidRDefault="00B66C57" w:rsidP="00B66C57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профилактические прививки (с согласия родителей), в том числе от гриппа;</w:t>
      </w:r>
    </w:p>
    <w:p w:rsidR="00B66C57" w:rsidRPr="00B66C57" w:rsidRDefault="00B66C57" w:rsidP="00B66C57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лекции о здоровом образе жизни проводятся школьной медсестрой и курирующим педиатром;</w:t>
      </w:r>
    </w:p>
    <w:p w:rsidR="00B66C57" w:rsidRPr="00B66C57" w:rsidRDefault="00B66C57" w:rsidP="00B66C57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ежедневный приём медсестрой заболевших детей;</w:t>
      </w:r>
    </w:p>
    <w:p w:rsidR="00B66C57" w:rsidRPr="00B66C57" w:rsidRDefault="00B66C57" w:rsidP="00B66C57">
      <w:pPr>
        <w:widowControl w:val="0"/>
        <w:numPr>
          <w:ilvl w:val="0"/>
          <w:numId w:val="8"/>
        </w:numPr>
        <w:shd w:val="clear" w:color="auto" w:fill="FFFFFF"/>
        <w:tabs>
          <w:tab w:val="left" w:pos="125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консультационный центр для подростков, организованный городской больницей.</w:t>
      </w:r>
    </w:p>
    <w:p w:rsidR="00B66C57" w:rsidRPr="00B66C57" w:rsidRDefault="00B66C57" w:rsidP="00B66C57">
      <w:pPr>
        <w:widowControl w:val="0"/>
        <w:shd w:val="clear" w:color="auto" w:fill="FFFFFF"/>
        <w:tabs>
          <w:tab w:val="left" w:pos="125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C57" w:rsidRPr="00B66C57" w:rsidRDefault="00B66C57" w:rsidP="00B66C57">
      <w:pPr>
        <w:widowControl w:val="0"/>
        <w:shd w:val="clear" w:color="auto" w:fill="FFFFFF"/>
        <w:tabs>
          <w:tab w:val="left" w:pos="136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Охрана.</w:t>
      </w:r>
    </w:p>
    <w:p w:rsidR="00B66C57" w:rsidRDefault="00B66C57" w:rsidP="00B66C57">
      <w:pPr>
        <w:widowControl w:val="0"/>
        <w:shd w:val="clear" w:color="auto" w:fill="FFFFFF"/>
        <w:tabs>
          <w:tab w:val="left" w:pos="136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МБОУ СОШ №</w:t>
      </w:r>
      <w:r w:rsidR="008B4B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2 оснащена «тревожной» кнопкой, столовая и гаражи – сигнализацией.</w:t>
      </w:r>
    </w:p>
    <w:p w:rsidR="008B4BE0" w:rsidRPr="00F50DE2" w:rsidRDefault="008B4BE0" w:rsidP="00B66C57">
      <w:pPr>
        <w:widowControl w:val="0"/>
        <w:shd w:val="clear" w:color="auto" w:fill="FFFFFF"/>
        <w:tabs>
          <w:tab w:val="left" w:pos="136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0DE2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Установлена входная дверь с кодовым замком.</w:t>
      </w:r>
    </w:p>
    <w:p w:rsidR="009D6773" w:rsidRPr="00B66C57" w:rsidRDefault="009D6773" w:rsidP="00B66C57">
      <w:pPr>
        <w:widowControl w:val="0"/>
        <w:shd w:val="clear" w:color="auto" w:fill="FFFFFF"/>
        <w:tabs>
          <w:tab w:val="left" w:pos="136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0DE2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Установлено видеонаблюдение за близлежащей территорией и внутри школьного помещения.</w:t>
      </w:r>
    </w:p>
    <w:p w:rsidR="00B66C57" w:rsidRPr="00B66C57" w:rsidRDefault="00B66C57" w:rsidP="00B66C57">
      <w:pPr>
        <w:widowControl w:val="0"/>
        <w:shd w:val="clear" w:color="auto" w:fill="FFFFFF"/>
        <w:tabs>
          <w:tab w:val="left" w:pos="136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Безопасность детей во время экзаменов, экскурсий, массовых мероприятий обеспечивается представителями </w:t>
      </w:r>
      <w:proofErr w:type="gramStart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ОВД</w:t>
      </w:r>
      <w:proofErr w:type="gramEnd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Озерный.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Условия для досуговой деятельности и дополнительного образования.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6C57" w:rsidRPr="00B66C57" w:rsidRDefault="00B66C57" w:rsidP="00B66C57">
      <w:pPr>
        <w:shd w:val="clear" w:color="auto" w:fill="FFFFFF"/>
        <w:spacing w:after="0" w:line="240" w:lineRule="auto"/>
        <w:ind w:right="-5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музыки, комната вожатых оснащены музыкальным оборудованием для подготовки и проведения мероприятий.</w:t>
      </w:r>
    </w:p>
    <w:p w:rsidR="00B66C57" w:rsidRPr="00B66C57" w:rsidRDefault="00B66C57" w:rsidP="00B66C57">
      <w:pPr>
        <w:shd w:val="clear" w:color="auto" w:fill="FFFFFF"/>
        <w:spacing w:after="0" w:line="240" w:lineRule="auto"/>
        <w:ind w:right="-5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привлекает специалистов дополнительного образования для организации кружковой работы </w:t>
      </w:r>
      <w:r w:rsidRPr="006C39ED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(танцевальный кружок)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традиционной системы факультативов, кружков, секций, школьных и классных мероприятий внедряется метод проекта в досуговую деятельность.</w:t>
      </w:r>
    </w:p>
    <w:p w:rsidR="00B66C57" w:rsidRPr="00B66C57" w:rsidRDefault="00B66C57" w:rsidP="00B66C57">
      <w:pPr>
        <w:shd w:val="clear" w:color="auto" w:fill="FFFFFF"/>
        <w:spacing w:after="0" w:line="240" w:lineRule="auto"/>
        <w:ind w:right="-5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школьные конкурсы позволяют реализовать </w:t>
      </w:r>
      <w:proofErr w:type="gramStart"/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способности. </w:t>
      </w:r>
    </w:p>
    <w:p w:rsidR="00B66C57" w:rsidRPr="00B66C57" w:rsidRDefault="00B66C57" w:rsidP="00B66C57">
      <w:pPr>
        <w:shd w:val="clear" w:color="auto" w:fill="FFFFFF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придается организации досуга школьников, посещающих ГПД. Они посещают кружки </w:t>
      </w:r>
      <w:proofErr w:type="spellStart"/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ЦРТДиЮ</w:t>
      </w:r>
      <w:proofErr w:type="spellEnd"/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>, ДЮСШ и мероприятия Дворца культуры.  Расширению кругозора способствуют экскурсии учащихся в г. Тверь, Великий Новгород, Санкт-Петербург и др</w:t>
      </w:r>
      <w:r w:rsidR="00873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C57" w:rsidRPr="00B66C57" w:rsidRDefault="00B66C57" w:rsidP="00B66C57">
      <w:pPr>
        <w:shd w:val="clear" w:color="auto" w:fill="FFFFFF"/>
        <w:spacing w:after="0" w:line="240" w:lineRule="auto"/>
        <w:ind w:right="-5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пришкольного летнего оздоровительного</w:t>
      </w:r>
      <w:r w:rsidR="00F5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трудового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 </w:t>
      </w:r>
      <w:r w:rsidR="00F5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по самостоятельно разработанной творческой группой учителей программе.</w:t>
      </w:r>
    </w:p>
    <w:p w:rsidR="00B66C57" w:rsidRPr="00B66C57" w:rsidRDefault="00B66C57" w:rsidP="00B66C57">
      <w:pPr>
        <w:shd w:val="clear" w:color="auto" w:fill="FFFFFF"/>
        <w:spacing w:after="0" w:line="240" w:lineRule="auto"/>
        <w:ind w:right="-5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организовано функционирование информационного центра с выходом в интернет.</w:t>
      </w: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66C57" w:rsidRPr="00B66C57" w:rsidRDefault="00B66C57" w:rsidP="00B66C57">
      <w:pPr>
        <w:shd w:val="clear" w:color="auto" w:fill="FFFFFF"/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Условия для обучения </w:t>
      </w:r>
      <w:proofErr w:type="gramStart"/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обучающихся</w:t>
      </w:r>
      <w:proofErr w:type="gramEnd"/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 ограниченными возможностями здоровья.</w:t>
      </w:r>
    </w:p>
    <w:p w:rsidR="00B66C57" w:rsidRPr="00B66C57" w:rsidRDefault="00B66C57" w:rsidP="00B66C57">
      <w:pPr>
        <w:shd w:val="clear" w:color="auto" w:fill="FFFFFF"/>
        <w:spacing w:after="0" w:line="240" w:lineRule="auto"/>
        <w:ind w:right="-5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МБОУ СОШ №</w:t>
      </w:r>
      <w:r w:rsidR="00873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организовано обучение больных детей на дому в соответствии с действующим законодательством. </w:t>
      </w:r>
      <w:proofErr w:type="gramStart"/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 обучающегося данной категории составлены индивидуальный учебный план и расписание с учетом пожеланий ученика и его родителей (законных представителей).</w:t>
      </w:r>
      <w:proofErr w:type="gramEnd"/>
    </w:p>
    <w:p w:rsidR="00B66C57" w:rsidRPr="00B66C57" w:rsidRDefault="00B66C57" w:rsidP="00B66C57">
      <w:pPr>
        <w:shd w:val="clear" w:color="auto" w:fill="FFFFFF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73236">
        <w:rPr>
          <w:rFonts w:ascii="Times New Roman" w:eastAsia="Times New Roman" w:hAnsi="Times New Roman" w:cs="Times New Roman"/>
          <w:sz w:val="28"/>
          <w:szCs w:val="28"/>
          <w:lang w:eastAsia="ru-RU"/>
        </w:rPr>
        <w:t>5-2016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индивидуально обучались </w:t>
      </w:r>
    </w:p>
    <w:p w:rsidR="00B66C57" w:rsidRPr="00B66C57" w:rsidRDefault="00B66C57" w:rsidP="00B66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262"/>
        <w:gridCol w:w="1252"/>
        <w:gridCol w:w="1252"/>
        <w:gridCol w:w="852"/>
      </w:tblGrid>
      <w:tr w:rsidR="00B66C57" w:rsidRPr="00B66C57" w:rsidTr="00B66C57">
        <w:trPr>
          <w:trHeight w:val="264"/>
        </w:trPr>
        <w:tc>
          <w:tcPr>
            <w:tcW w:w="4423" w:type="dxa"/>
          </w:tcPr>
          <w:p w:rsidR="00B66C57" w:rsidRPr="00894B20" w:rsidRDefault="00B66C57" w:rsidP="00B66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обучения</w:t>
            </w:r>
          </w:p>
        </w:tc>
        <w:tc>
          <w:tcPr>
            <w:tcW w:w="1279" w:type="dxa"/>
          </w:tcPr>
          <w:p w:rsidR="00B66C57" w:rsidRPr="00894B20" w:rsidRDefault="00B66C57" w:rsidP="00B66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ступень</w:t>
            </w:r>
          </w:p>
        </w:tc>
        <w:tc>
          <w:tcPr>
            <w:tcW w:w="1267" w:type="dxa"/>
          </w:tcPr>
          <w:p w:rsidR="00B66C57" w:rsidRPr="00894B20" w:rsidRDefault="00B66C57" w:rsidP="00B66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ступень</w:t>
            </w:r>
          </w:p>
        </w:tc>
        <w:tc>
          <w:tcPr>
            <w:tcW w:w="1267" w:type="dxa"/>
          </w:tcPr>
          <w:p w:rsidR="00B66C57" w:rsidRPr="00894B20" w:rsidRDefault="00B66C57" w:rsidP="00B66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ступень</w:t>
            </w:r>
          </w:p>
        </w:tc>
        <w:tc>
          <w:tcPr>
            <w:tcW w:w="827" w:type="dxa"/>
          </w:tcPr>
          <w:p w:rsidR="00B66C57" w:rsidRPr="00894B20" w:rsidRDefault="00B66C57" w:rsidP="00B66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B66C57" w:rsidRPr="00B66C57" w:rsidTr="00B66C57">
        <w:trPr>
          <w:trHeight w:val="264"/>
        </w:trPr>
        <w:tc>
          <w:tcPr>
            <w:tcW w:w="4423" w:type="dxa"/>
          </w:tcPr>
          <w:p w:rsidR="00B66C57" w:rsidRPr="00894B20" w:rsidRDefault="00B66C57" w:rsidP="00B66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1279" w:type="dxa"/>
          </w:tcPr>
          <w:p w:rsidR="00B66C57" w:rsidRPr="00894B20" w:rsidRDefault="00894B20" w:rsidP="00B66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7" w:type="dxa"/>
          </w:tcPr>
          <w:p w:rsidR="00B66C57" w:rsidRPr="00894B20" w:rsidRDefault="00894B20" w:rsidP="00B66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7" w:type="dxa"/>
          </w:tcPr>
          <w:p w:rsidR="00B66C57" w:rsidRPr="00894B20" w:rsidRDefault="00894B20" w:rsidP="00B66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7" w:type="dxa"/>
          </w:tcPr>
          <w:p w:rsidR="00B66C57" w:rsidRPr="00894B20" w:rsidRDefault="00B66C57" w:rsidP="00B66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66C57" w:rsidRPr="00B66C57" w:rsidTr="00B66C57">
        <w:trPr>
          <w:trHeight w:val="264"/>
        </w:trPr>
        <w:tc>
          <w:tcPr>
            <w:tcW w:w="4423" w:type="dxa"/>
          </w:tcPr>
          <w:p w:rsidR="00B66C57" w:rsidRPr="00894B20" w:rsidRDefault="00B66C57" w:rsidP="00B66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1279" w:type="dxa"/>
          </w:tcPr>
          <w:p w:rsidR="00B66C57" w:rsidRPr="00894B20" w:rsidRDefault="00B66C57" w:rsidP="00B66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</w:tcPr>
          <w:p w:rsidR="00B66C57" w:rsidRPr="00894B20" w:rsidRDefault="00894B20" w:rsidP="00B66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B66C57" w:rsidRPr="00894B20" w:rsidRDefault="00B66C57" w:rsidP="00B66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7" w:type="dxa"/>
          </w:tcPr>
          <w:p w:rsidR="00B66C57" w:rsidRPr="00894B20" w:rsidRDefault="00894B20" w:rsidP="00B66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66C57" w:rsidRPr="00B66C57" w:rsidTr="00B66C57">
        <w:trPr>
          <w:trHeight w:val="264"/>
        </w:trPr>
        <w:tc>
          <w:tcPr>
            <w:tcW w:w="4423" w:type="dxa"/>
          </w:tcPr>
          <w:p w:rsidR="00B66C57" w:rsidRPr="00894B20" w:rsidRDefault="00B66C57" w:rsidP="00B66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применением дистанционных технологий</w:t>
            </w:r>
          </w:p>
        </w:tc>
        <w:tc>
          <w:tcPr>
            <w:tcW w:w="1279" w:type="dxa"/>
          </w:tcPr>
          <w:p w:rsidR="00B66C57" w:rsidRPr="00894B20" w:rsidRDefault="00B66C57" w:rsidP="00B66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7" w:type="dxa"/>
          </w:tcPr>
          <w:p w:rsidR="00B66C57" w:rsidRPr="00894B20" w:rsidRDefault="00894B20" w:rsidP="00B66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7" w:type="dxa"/>
          </w:tcPr>
          <w:p w:rsidR="00B66C57" w:rsidRPr="00894B20" w:rsidRDefault="00B66C57" w:rsidP="00B66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</w:tcPr>
          <w:p w:rsidR="00B66C57" w:rsidRPr="00894B20" w:rsidRDefault="00894B20" w:rsidP="00B66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66C57" w:rsidRPr="00B66C57" w:rsidRDefault="00B66C57" w:rsidP="00B66C57">
      <w:pPr>
        <w:shd w:val="clear" w:color="auto" w:fill="FFFFFF"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C57" w:rsidRPr="00894B20" w:rsidRDefault="00B66C57" w:rsidP="00B66C57">
      <w:pPr>
        <w:shd w:val="clear" w:color="auto" w:fill="FFFFFF"/>
        <w:spacing w:after="0" w:line="240" w:lineRule="auto"/>
        <w:ind w:right="-5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20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2011 года на базе МБОУ СОШ №</w:t>
      </w:r>
      <w:r w:rsidR="00873236" w:rsidRPr="0089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B20">
        <w:rPr>
          <w:rFonts w:ascii="Times New Roman" w:eastAsia="Times New Roman" w:hAnsi="Times New Roman" w:cs="Times New Roman"/>
          <w:sz w:val="28"/>
          <w:szCs w:val="28"/>
          <w:lang w:eastAsia="ru-RU"/>
        </w:rPr>
        <w:t>2 функционирует муниципальный центр дистанционного обучения детей с особыми возможностями здоровья.</w:t>
      </w:r>
    </w:p>
    <w:p w:rsidR="00B66C57" w:rsidRPr="00894B20" w:rsidRDefault="00B66C57" w:rsidP="00B66C5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Получено оборудование </w:t>
      </w:r>
    </w:p>
    <w:p w:rsidR="00B66C57" w:rsidRPr="00894B20" w:rsidRDefault="00B66C57" w:rsidP="00B66C5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2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28</w:t>
      </w:r>
      <w:r w:rsidRPr="0089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прошли </w:t>
      </w:r>
      <w:proofErr w:type="gramStart"/>
      <w:r w:rsidRPr="00894B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курсу</w:t>
      </w:r>
      <w:proofErr w:type="gramEnd"/>
      <w:r w:rsidRPr="00894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«Информационные технологии в деятельности учителя-предметника» и стали участниками «Виртуальной школы Тверской области»</w:t>
      </w:r>
    </w:p>
    <w:p w:rsidR="00B66C57" w:rsidRPr="00894B20" w:rsidRDefault="00B66C57" w:rsidP="00B66C57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4B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нуждающиеся в ДО, и их родители также прошли обучение по основам использования материалов «Виртуальной школы»</w:t>
      </w:r>
      <w:proofErr w:type="gramEnd"/>
    </w:p>
    <w:p w:rsidR="00B66C57" w:rsidRPr="00B66C57" w:rsidRDefault="00B66C57" w:rsidP="00B66C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Кадровый состав.</w:t>
      </w:r>
    </w:p>
    <w:p w:rsidR="00B66C57" w:rsidRPr="00B66C57" w:rsidRDefault="00B66C57" w:rsidP="00B66C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B66C57" w:rsidRPr="00B66C57" w:rsidRDefault="00B66C57" w:rsidP="008732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сложился творческий коллектив педагогов, успешно осваивающих и внедряющих новые образовательные технологии  и активно участвующих в школьной экспериментальной работе.</w:t>
      </w:r>
    </w:p>
    <w:p w:rsidR="00B66C57" w:rsidRPr="00B66C57" w:rsidRDefault="00873236" w:rsidP="00873236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2015– 2016</w:t>
      </w:r>
      <w:r w:rsidR="00B66C57"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аттестовались: </w:t>
      </w:r>
    </w:p>
    <w:p w:rsidR="00B66C57" w:rsidRPr="00B66C57" w:rsidRDefault="00B66C57" w:rsidP="00873236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высшую квалификационную категорию – </w:t>
      </w:r>
      <w:r w:rsidR="007211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C57" w:rsidRPr="00B66C57" w:rsidRDefault="00B66C57" w:rsidP="00873236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первую квалификационную категорию – </w:t>
      </w:r>
      <w:r w:rsidR="007211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211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B66C57" w:rsidRPr="00B66C57" w:rsidRDefault="00B66C57" w:rsidP="00873236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ind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должности  –  </w:t>
      </w:r>
      <w:r w:rsidR="007211F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B66C57" w:rsidRPr="00B66C57" w:rsidRDefault="00B66C57" w:rsidP="0087323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Всего педагогических работников: </w:t>
      </w:r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48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Из них имеют  квалификационные категории:</w:t>
      </w:r>
    </w:p>
    <w:p w:rsidR="00B66C57" w:rsidRPr="007211FA" w:rsidRDefault="007211FA" w:rsidP="00B66C57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66C57" w:rsidRPr="007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- 1 категорию;</w:t>
      </w:r>
    </w:p>
    <w:p w:rsidR="00B66C57" w:rsidRPr="00B66C57" w:rsidRDefault="007211FA" w:rsidP="00B66C57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F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66C57" w:rsidRPr="007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B66C57"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высшую категорию; </w:t>
      </w:r>
    </w:p>
    <w:p w:rsidR="00B66C57" w:rsidRPr="00B66C57" w:rsidRDefault="00B66C57" w:rsidP="00B66C57">
      <w:pPr>
        <w:tabs>
          <w:tab w:val="num" w:pos="-24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имеют грамоты и награды различных уровней:</w:t>
      </w:r>
    </w:p>
    <w:p w:rsidR="00B66C57" w:rsidRPr="00B66C57" w:rsidRDefault="00B66C57" w:rsidP="00B66C57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 учителю присвоено звание «Заслуженный учитель Российской Федерации»;</w:t>
      </w:r>
    </w:p>
    <w:p w:rsidR="00B66C57" w:rsidRPr="00B66C57" w:rsidRDefault="00B66C57" w:rsidP="00B66C57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2 учителя – победители конкурса лучших учителей  Российской Федерации. </w:t>
      </w:r>
    </w:p>
    <w:p w:rsidR="00B66C57" w:rsidRPr="00B66C57" w:rsidRDefault="00B66C57" w:rsidP="00B66C57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 учителя награждены нагрудным значком «Отличник   народного просвещения РСФСР»;</w:t>
      </w:r>
    </w:p>
    <w:p w:rsidR="00B66C57" w:rsidRPr="00B66C57" w:rsidRDefault="00B66C57" w:rsidP="00B66C57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5 учителя награждены нагрудным знаком «Почётный  работник общего образования Российской Федерации»;</w:t>
      </w:r>
    </w:p>
    <w:p w:rsidR="00B66C57" w:rsidRPr="00B66C57" w:rsidRDefault="00B66C57" w:rsidP="00B66C57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 учитель награжден нагрудным знаком «Почётный  работник общего образования Тверской области»;</w:t>
      </w:r>
    </w:p>
    <w:p w:rsidR="00B66C57" w:rsidRPr="00B66C57" w:rsidRDefault="00B66C57" w:rsidP="00B66C57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7 учителей награждены Почётной грамотой Министерства образования и науки Российской Федерации;</w:t>
      </w:r>
    </w:p>
    <w:p w:rsidR="00B66C57" w:rsidRPr="00B66C57" w:rsidRDefault="00B66C57" w:rsidP="00B66C57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5 педагогических работников награждены Почётной грамотой Губернатора Тверской области;</w:t>
      </w:r>
    </w:p>
    <w:p w:rsidR="00B66C57" w:rsidRPr="00B66C57" w:rsidRDefault="00B66C57" w:rsidP="00B66C57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 учителя имеют Благодарность Губернатора Тверской области;</w:t>
      </w:r>
    </w:p>
    <w:p w:rsidR="00B66C57" w:rsidRPr="00B66C57" w:rsidRDefault="00B66C57" w:rsidP="00B66C57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28 учителей   награждены Почётной грамотой министерства образования Тверской области;</w:t>
      </w:r>
    </w:p>
    <w:p w:rsidR="00B66C57" w:rsidRPr="00B66C57" w:rsidRDefault="00B66C57" w:rsidP="00B66C57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13 человек  награждены Почётной грамотой </w:t>
      </w:r>
      <w:proofErr w:type="gramStart"/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Главы</w:t>
      </w:r>
      <w:proofErr w:type="gramEnd"/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ЗАТО Озёрный Тверской области;</w:t>
      </w:r>
    </w:p>
    <w:p w:rsidR="00B66C57" w:rsidRPr="00B66C57" w:rsidRDefault="00B66C57" w:rsidP="00B66C57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50 человек награждены Почётной грамотой отдела образования </w:t>
      </w:r>
      <w:proofErr w:type="gramStart"/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администрации</w:t>
      </w:r>
      <w:proofErr w:type="gramEnd"/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ЗАТО Озёрный Тверской области;</w:t>
      </w:r>
    </w:p>
    <w:p w:rsidR="00B66C57" w:rsidRPr="00B66C57" w:rsidRDefault="00B66C57" w:rsidP="00B66C57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12 - Грамотой </w:t>
      </w:r>
      <w:proofErr w:type="gramStart"/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Главы</w:t>
      </w:r>
      <w:proofErr w:type="gramEnd"/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ЗАТО Озёрный Тверской области </w:t>
      </w:r>
    </w:p>
    <w:p w:rsidR="00B66C57" w:rsidRPr="00B66C57" w:rsidRDefault="00B66C57" w:rsidP="00B66C57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20 - Благодарностью </w:t>
      </w:r>
      <w:proofErr w:type="gramStart"/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Главы</w:t>
      </w:r>
      <w:proofErr w:type="gramEnd"/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ЗАТО Озёрный Тверской области</w:t>
      </w:r>
    </w:p>
    <w:p w:rsidR="00B66C57" w:rsidRPr="00B66C57" w:rsidRDefault="00B66C57" w:rsidP="00B66C57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1- Почетной грамотой </w:t>
      </w:r>
      <w:proofErr w:type="gramStart"/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администрации</w:t>
      </w:r>
      <w:proofErr w:type="gramEnd"/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ЗАТО Озёрный Тверской области </w:t>
      </w:r>
    </w:p>
    <w:p w:rsidR="00B66C57" w:rsidRPr="00B66C57" w:rsidRDefault="00B66C57" w:rsidP="00B66C57">
      <w:pPr>
        <w:numPr>
          <w:ilvl w:val="0"/>
          <w:numId w:val="10"/>
        </w:numPr>
        <w:tabs>
          <w:tab w:val="num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5 учителей являются призёрами  областных конкурсов;</w:t>
      </w:r>
    </w:p>
    <w:p w:rsidR="00B66C57" w:rsidRPr="00B66C57" w:rsidRDefault="00B66C57" w:rsidP="00B66C57">
      <w:pPr>
        <w:numPr>
          <w:ilvl w:val="0"/>
          <w:numId w:val="10"/>
        </w:numPr>
        <w:tabs>
          <w:tab w:val="num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 учитель получил в 1998 году премию Международного комитета Красного Креста за методическую разра</w:t>
      </w:r>
      <w:r w:rsidRPr="00B66C5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ботку урока</w:t>
      </w:r>
    </w:p>
    <w:p w:rsidR="00B66C57" w:rsidRPr="00B66C57" w:rsidRDefault="00B66C57" w:rsidP="00B66C57">
      <w:pPr>
        <w:numPr>
          <w:ilvl w:val="0"/>
          <w:numId w:val="10"/>
        </w:numPr>
        <w:tabs>
          <w:tab w:val="num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 учителя – кандидат филологических наук</w:t>
      </w:r>
    </w:p>
    <w:p w:rsidR="00B66C57" w:rsidRPr="00B66C57" w:rsidRDefault="00B66C57" w:rsidP="00B66C57">
      <w:pPr>
        <w:numPr>
          <w:ilvl w:val="0"/>
          <w:numId w:val="10"/>
        </w:numPr>
        <w:tabs>
          <w:tab w:val="num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областном конкурсе «Учитель года» заняли места:</w:t>
      </w:r>
    </w:p>
    <w:p w:rsidR="00B66C57" w:rsidRPr="00B66C57" w:rsidRDefault="00B66C57" w:rsidP="00B66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66C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1996г. -</w:t>
      </w:r>
      <w:r w:rsidRPr="00B66C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V</w:t>
      </w:r>
      <w:r w:rsidRPr="00B66C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место </w:t>
      </w:r>
      <w:proofErr w:type="spellStart"/>
      <w:r w:rsidRPr="00B66C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Митюшёва</w:t>
      </w:r>
      <w:proofErr w:type="spellEnd"/>
      <w:r w:rsidRPr="00B66C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Елена Михайловна; </w:t>
      </w:r>
    </w:p>
    <w:p w:rsidR="00B66C57" w:rsidRPr="00B66C57" w:rsidRDefault="00B66C57" w:rsidP="00B66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B66C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1998г. -</w:t>
      </w:r>
      <w:r w:rsidRPr="00B66C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I</w:t>
      </w:r>
      <w:r w:rsidRPr="00B66C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место Козина Галина </w:t>
      </w:r>
      <w:proofErr w:type="spellStart"/>
      <w:r w:rsidRPr="00B66C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Виленовна</w:t>
      </w:r>
      <w:proofErr w:type="spellEnd"/>
      <w:r w:rsidRPr="00B66C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</w:p>
    <w:p w:rsidR="00B66C57" w:rsidRPr="00B66C57" w:rsidRDefault="00B66C57" w:rsidP="00B66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B66C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2000г. - </w:t>
      </w:r>
      <w:r w:rsidRPr="00B66C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IV</w:t>
      </w:r>
      <w:r w:rsidRPr="00B66C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место Полянская Юлия Викторовна;</w:t>
      </w:r>
    </w:p>
    <w:p w:rsidR="00B66C57" w:rsidRPr="00B66C57" w:rsidRDefault="00B66C57" w:rsidP="00B66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2002г.- III место Андреева Мила Михайловна.</w:t>
      </w:r>
    </w:p>
    <w:p w:rsidR="00B66C57" w:rsidRPr="00B66C57" w:rsidRDefault="00B66C57" w:rsidP="00B6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повышения квалификации </w:t>
      </w:r>
      <w:r w:rsidR="007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="007211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</w:t>
      </w:r>
      <w:proofErr w:type="gramEnd"/>
      <w:r w:rsidR="007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года 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</w:t>
      </w:r>
      <w:r w:rsidR="0072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человек</w:t>
      </w:r>
    </w:p>
    <w:p w:rsidR="00B66C57" w:rsidRPr="00B66C57" w:rsidRDefault="00B66C57" w:rsidP="00B6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Средняя наполняемость классов.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142"/>
        <w:gridCol w:w="2111"/>
        <w:gridCol w:w="2116"/>
      </w:tblGrid>
      <w:tr w:rsidR="00B66C57" w:rsidRPr="00B66C57" w:rsidTr="00B66C57">
        <w:trPr>
          <w:trHeight w:val="575"/>
        </w:trPr>
        <w:tc>
          <w:tcPr>
            <w:tcW w:w="6076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ступень обучения</w:t>
            </w:r>
          </w:p>
        </w:tc>
        <w:tc>
          <w:tcPr>
            <w:tcW w:w="2859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наименьшая наполняемость</w:t>
            </w:r>
          </w:p>
        </w:tc>
        <w:tc>
          <w:tcPr>
            <w:tcW w:w="2653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наибольшая наполняемость</w:t>
            </w:r>
          </w:p>
        </w:tc>
        <w:tc>
          <w:tcPr>
            <w:tcW w:w="2686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средняя наполняемость</w:t>
            </w:r>
          </w:p>
        </w:tc>
      </w:tr>
      <w:tr w:rsidR="00B66C57" w:rsidRPr="00B66C57" w:rsidTr="00B66C57">
        <w:trPr>
          <w:trHeight w:val="275"/>
        </w:trPr>
        <w:tc>
          <w:tcPr>
            <w:tcW w:w="6076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начальное общее образование</w:t>
            </w:r>
          </w:p>
        </w:tc>
        <w:tc>
          <w:tcPr>
            <w:tcW w:w="2859" w:type="dxa"/>
          </w:tcPr>
          <w:p w:rsidR="00B66C57" w:rsidRPr="00261EF8" w:rsidRDefault="00261EF8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61EF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16</w:t>
            </w:r>
          </w:p>
        </w:tc>
        <w:tc>
          <w:tcPr>
            <w:tcW w:w="2653" w:type="dxa"/>
          </w:tcPr>
          <w:p w:rsidR="00B66C57" w:rsidRPr="00261EF8" w:rsidRDefault="00261EF8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61EF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29</w:t>
            </w:r>
          </w:p>
        </w:tc>
        <w:tc>
          <w:tcPr>
            <w:tcW w:w="2686" w:type="dxa"/>
          </w:tcPr>
          <w:p w:rsidR="00B66C57" w:rsidRPr="00261EF8" w:rsidRDefault="00261EF8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23</w:t>
            </w:r>
          </w:p>
        </w:tc>
      </w:tr>
      <w:tr w:rsidR="00B66C57" w:rsidRPr="00B66C57" w:rsidTr="00B66C57">
        <w:trPr>
          <w:trHeight w:val="275"/>
        </w:trPr>
        <w:tc>
          <w:tcPr>
            <w:tcW w:w="6076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основное общее образование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ab/>
            </w:r>
          </w:p>
        </w:tc>
        <w:tc>
          <w:tcPr>
            <w:tcW w:w="2859" w:type="dxa"/>
          </w:tcPr>
          <w:p w:rsidR="00B66C57" w:rsidRPr="00261EF8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61EF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14</w:t>
            </w:r>
          </w:p>
        </w:tc>
        <w:tc>
          <w:tcPr>
            <w:tcW w:w="2653" w:type="dxa"/>
          </w:tcPr>
          <w:p w:rsidR="00B66C57" w:rsidRPr="00261EF8" w:rsidRDefault="00261EF8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61EF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</w:t>
            </w:r>
          </w:p>
        </w:tc>
        <w:tc>
          <w:tcPr>
            <w:tcW w:w="2686" w:type="dxa"/>
          </w:tcPr>
          <w:p w:rsidR="00B66C57" w:rsidRPr="00261EF8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61EF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22</w:t>
            </w:r>
          </w:p>
        </w:tc>
      </w:tr>
      <w:tr w:rsidR="00B66C57" w:rsidRPr="00B66C57" w:rsidTr="00B66C57">
        <w:trPr>
          <w:trHeight w:val="275"/>
        </w:trPr>
        <w:tc>
          <w:tcPr>
            <w:tcW w:w="6076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среднее (полное) общее образование</w:t>
            </w:r>
          </w:p>
        </w:tc>
        <w:tc>
          <w:tcPr>
            <w:tcW w:w="2859" w:type="dxa"/>
          </w:tcPr>
          <w:p w:rsidR="00B66C57" w:rsidRPr="00261EF8" w:rsidRDefault="00261EF8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61EF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13</w:t>
            </w:r>
          </w:p>
        </w:tc>
        <w:tc>
          <w:tcPr>
            <w:tcW w:w="2653" w:type="dxa"/>
          </w:tcPr>
          <w:p w:rsidR="00B66C57" w:rsidRPr="00261EF8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61EF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</w:t>
            </w:r>
          </w:p>
        </w:tc>
        <w:tc>
          <w:tcPr>
            <w:tcW w:w="2686" w:type="dxa"/>
          </w:tcPr>
          <w:p w:rsidR="00B66C57" w:rsidRPr="00261EF8" w:rsidRDefault="00261EF8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61EF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21</w:t>
            </w:r>
          </w:p>
        </w:tc>
      </w:tr>
      <w:tr w:rsidR="00B66C57" w:rsidRPr="00B66C57" w:rsidTr="00B66C57">
        <w:trPr>
          <w:trHeight w:val="300"/>
        </w:trPr>
        <w:tc>
          <w:tcPr>
            <w:tcW w:w="6076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итого</w:t>
            </w:r>
          </w:p>
        </w:tc>
        <w:tc>
          <w:tcPr>
            <w:tcW w:w="2859" w:type="dxa"/>
          </w:tcPr>
          <w:p w:rsidR="00B66C57" w:rsidRPr="00261EF8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61EF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14</w:t>
            </w:r>
          </w:p>
        </w:tc>
        <w:tc>
          <w:tcPr>
            <w:tcW w:w="2653" w:type="dxa"/>
          </w:tcPr>
          <w:p w:rsidR="00B66C57" w:rsidRPr="00261EF8" w:rsidRDefault="00261EF8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</w:t>
            </w:r>
          </w:p>
        </w:tc>
        <w:tc>
          <w:tcPr>
            <w:tcW w:w="2686" w:type="dxa"/>
          </w:tcPr>
          <w:p w:rsidR="00B66C57" w:rsidRPr="00261EF8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261EF8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22</w:t>
            </w:r>
          </w:p>
        </w:tc>
      </w:tr>
    </w:tbl>
    <w:p w:rsidR="00B66C57" w:rsidRPr="00B66C57" w:rsidRDefault="00B66C57" w:rsidP="00B6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3.4. Социальная активность и связи ОУ.</w:t>
      </w:r>
    </w:p>
    <w:p w:rsidR="00B66C57" w:rsidRPr="00B66C57" w:rsidRDefault="00B66C57" w:rsidP="00B6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66C57" w:rsidRPr="00B66C57" w:rsidRDefault="00B66C57" w:rsidP="00B66C57">
      <w:pPr>
        <w:numPr>
          <w:ilvl w:val="0"/>
          <w:numId w:val="1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Интеграция с другими образовательными учреждениями.</w:t>
      </w:r>
    </w:p>
    <w:p w:rsidR="00B66C57" w:rsidRPr="00B66C57" w:rsidRDefault="00B66C57" w:rsidP="00B66C57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классных социальных проектов</w:t>
      </w:r>
    </w:p>
    <w:p w:rsidR="00B66C57" w:rsidRPr="00B66C57" w:rsidRDefault="00B66C57" w:rsidP="00B66C57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«реклама» кружков и секций учреждений дополнительного образования </w:t>
      </w:r>
    </w:p>
    <w:p w:rsidR="00B66C57" w:rsidRPr="00B66C57" w:rsidRDefault="00B66C57" w:rsidP="00B66C57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Дня открытых дверей, в рамках мероприятия – открытые занятия в начальной школе для детских садов Озёрного </w:t>
      </w:r>
    </w:p>
    <w:p w:rsidR="00B66C57" w:rsidRPr="00B66C57" w:rsidRDefault="00B66C57" w:rsidP="00B66C57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мониторинга и пробных экзаменов для выпускников прошлых лет </w:t>
      </w:r>
    </w:p>
    <w:p w:rsidR="00B66C57" w:rsidRPr="00B66C57" w:rsidRDefault="00B66C57" w:rsidP="00B66C57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спортзала для проведения тренировок и соревнований муниципального уровня</w:t>
      </w:r>
    </w:p>
    <w:p w:rsidR="00B66C57" w:rsidRPr="00B66C57" w:rsidRDefault="00B66C57" w:rsidP="00B66C57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и проведение муниципальных олимпиад</w:t>
      </w:r>
    </w:p>
    <w:p w:rsidR="00B66C57" w:rsidRPr="00B66C57" w:rsidRDefault="00B66C57" w:rsidP="00B66C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C57" w:rsidRPr="00B66C57" w:rsidRDefault="00B66C57" w:rsidP="00B6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Вклад в развитие муниципальной системы образования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66C57" w:rsidRPr="00894B20" w:rsidRDefault="00B66C57" w:rsidP="00B66C57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участие в городской педагогической конференции </w:t>
      </w:r>
    </w:p>
    <w:p w:rsidR="00B66C57" w:rsidRPr="00894B20" w:rsidRDefault="00B66C57" w:rsidP="00B66C57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мастер-классов по теме «Инновации в образовании» </w:t>
      </w:r>
    </w:p>
    <w:p w:rsidR="00B66C57" w:rsidRPr="00894B20" w:rsidRDefault="00B66C57" w:rsidP="00B66C57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участие в городском конкурсе «Педагог года», Чигрина Ю.Н. - 2 место, </w:t>
      </w:r>
      <w:proofErr w:type="spellStart"/>
      <w:r w:rsidRPr="00894B20">
        <w:rPr>
          <w:rFonts w:ascii="Times New Roman" w:eastAsia="Times New Roman" w:hAnsi="Times New Roman" w:cs="Times New Roman"/>
          <w:sz w:val="28"/>
          <w:szCs w:val="28"/>
          <w:lang w:eastAsia="ar-SA"/>
        </w:rPr>
        <w:t>Токман</w:t>
      </w:r>
      <w:proofErr w:type="spellEnd"/>
      <w:r w:rsidRPr="00894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В.В.</w:t>
      </w:r>
    </w:p>
    <w:p w:rsidR="00B66C57" w:rsidRPr="00894B20" w:rsidRDefault="00B66C57" w:rsidP="00B66C57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4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открытых уроков для </w:t>
      </w:r>
      <w:proofErr w:type="gramStart"/>
      <w:r w:rsidRPr="00894B2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учителей</w:t>
      </w:r>
      <w:proofErr w:type="gramEnd"/>
      <w:r w:rsidRPr="00894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Озерный, воспитателей детских садов</w:t>
      </w:r>
    </w:p>
    <w:p w:rsidR="00B66C57" w:rsidRPr="00894B20" w:rsidRDefault="00B66C57" w:rsidP="00B66C57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94B20">
        <w:rPr>
          <w:rFonts w:ascii="Times New Roman" w:eastAsia="Times New Roman" w:hAnsi="Times New Roman" w:cs="Times New Roman"/>
          <w:sz w:val="28"/>
          <w:szCs w:val="28"/>
          <w:lang w:eastAsia="ar-SA"/>
        </w:rPr>
        <w:t>тьюторское</w:t>
      </w:r>
      <w:proofErr w:type="spellEnd"/>
      <w:r w:rsidRPr="00894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сопровождение </w:t>
      </w:r>
      <w:proofErr w:type="gramStart"/>
      <w:r w:rsidRPr="00894B20"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учителей</w:t>
      </w:r>
      <w:proofErr w:type="gramEnd"/>
      <w:r w:rsidRPr="00894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Озерный (6 муниципальных </w:t>
      </w:r>
      <w:proofErr w:type="spellStart"/>
      <w:r w:rsidRPr="00894B20">
        <w:rPr>
          <w:rFonts w:ascii="Times New Roman" w:eastAsia="Times New Roman" w:hAnsi="Times New Roman" w:cs="Times New Roman"/>
          <w:sz w:val="28"/>
          <w:szCs w:val="28"/>
          <w:lang w:eastAsia="ar-SA"/>
        </w:rPr>
        <w:t>тьюторов</w:t>
      </w:r>
      <w:proofErr w:type="spellEnd"/>
      <w:r w:rsidRPr="00894B20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B66C57" w:rsidRPr="00B66C57" w:rsidRDefault="00B66C57" w:rsidP="00B66C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C57" w:rsidRPr="00B66C57" w:rsidRDefault="00B66C57" w:rsidP="00B66C57">
      <w:pPr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6C57" w:rsidRPr="00B66C57" w:rsidRDefault="00B66C57" w:rsidP="00B66C57">
      <w:pPr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Участие в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массовых  мероприятиях города.</w:t>
      </w:r>
    </w:p>
    <w:p w:rsidR="00B66C57" w:rsidRPr="00B66C57" w:rsidRDefault="00B66C57" w:rsidP="00B66C57">
      <w:pPr>
        <w:numPr>
          <w:ilvl w:val="0"/>
          <w:numId w:val="16"/>
        </w:num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Мероприятия, посвященные благоустройству. </w:t>
      </w:r>
    </w:p>
    <w:p w:rsidR="00B66C57" w:rsidRPr="00B66C57" w:rsidRDefault="00B66C57" w:rsidP="00B66C57">
      <w:pPr>
        <w:numPr>
          <w:ilvl w:val="0"/>
          <w:numId w:val="16"/>
        </w:num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Месячник по профилактике наркомании. </w:t>
      </w:r>
    </w:p>
    <w:p w:rsidR="00B66C57" w:rsidRPr="00B66C57" w:rsidRDefault="00B66C57" w:rsidP="00B66C57">
      <w:pPr>
        <w:numPr>
          <w:ilvl w:val="0"/>
          <w:numId w:val="16"/>
        </w:num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Празднование Дня ракетных войск, Дня дивизии, города.</w:t>
      </w:r>
    </w:p>
    <w:p w:rsidR="00B66C57" w:rsidRPr="00B66C57" w:rsidRDefault="00B66C57" w:rsidP="00B66C57">
      <w:pPr>
        <w:numPr>
          <w:ilvl w:val="0"/>
          <w:numId w:val="16"/>
        </w:num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День здоровья и спорта Тверской области </w:t>
      </w:r>
    </w:p>
    <w:p w:rsidR="00B66C57" w:rsidRPr="00B66C57" w:rsidRDefault="00B66C57" w:rsidP="00B66C57">
      <w:pPr>
        <w:numPr>
          <w:ilvl w:val="0"/>
          <w:numId w:val="16"/>
        </w:num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Спартакиада среди трудовых </w:t>
      </w:r>
      <w:proofErr w:type="gramStart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коллективов</w:t>
      </w:r>
      <w:proofErr w:type="gramEnd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ЗАТО Озёрный</w:t>
      </w:r>
    </w:p>
    <w:p w:rsidR="00B66C57" w:rsidRPr="00B66C57" w:rsidRDefault="00B66C57" w:rsidP="00B66C57">
      <w:pPr>
        <w:numPr>
          <w:ilvl w:val="0"/>
          <w:numId w:val="16"/>
        </w:num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Оперативно-профилактическая акция «Полиция и дети» </w:t>
      </w:r>
    </w:p>
    <w:p w:rsidR="00B66C57" w:rsidRPr="00B66C57" w:rsidRDefault="00B66C57" w:rsidP="00B66C57">
      <w:pPr>
        <w:numPr>
          <w:ilvl w:val="0"/>
          <w:numId w:val="16"/>
        </w:num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Военно-спортивная эстафета «Быстрее! Выше! Сильнее!»</w:t>
      </w:r>
    </w:p>
    <w:p w:rsidR="00B66C57" w:rsidRPr="00B66C57" w:rsidRDefault="00B66C57" w:rsidP="00B66C57">
      <w:pPr>
        <w:numPr>
          <w:ilvl w:val="0"/>
          <w:numId w:val="16"/>
        </w:num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Спортивная эстафета «А ну-ка, парни!» </w:t>
      </w:r>
    </w:p>
    <w:p w:rsidR="00B66C57" w:rsidRPr="00B66C57" w:rsidRDefault="00B66C57" w:rsidP="00B66C57">
      <w:pPr>
        <w:numPr>
          <w:ilvl w:val="0"/>
          <w:numId w:val="16"/>
        </w:num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Городская конференция учебно-исследовательских работ обучающихся ОУ </w:t>
      </w:r>
    </w:p>
    <w:p w:rsidR="00B66C57" w:rsidRPr="00B66C57" w:rsidRDefault="00B66C57" w:rsidP="00B66C57">
      <w:pPr>
        <w:numPr>
          <w:ilvl w:val="0"/>
          <w:numId w:val="16"/>
        </w:num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Оперативно-профилактическая операция «Неделя безопасности дорожного движения» </w:t>
      </w:r>
    </w:p>
    <w:p w:rsidR="00B66C57" w:rsidRPr="00B66C57" w:rsidRDefault="00B66C57" w:rsidP="00B66C57">
      <w:pPr>
        <w:numPr>
          <w:ilvl w:val="0"/>
          <w:numId w:val="16"/>
        </w:num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Торжественные мероприятия, посвященные Дню Победы в Великой Отечественной войне </w:t>
      </w:r>
    </w:p>
    <w:p w:rsidR="00B66C57" w:rsidRPr="00B66C57" w:rsidRDefault="00B66C57" w:rsidP="00B66C57">
      <w:pPr>
        <w:numPr>
          <w:ilvl w:val="0"/>
          <w:numId w:val="16"/>
        </w:num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Военно-полевые сборы юношей 10 классов </w:t>
      </w:r>
    </w:p>
    <w:p w:rsidR="00B66C57" w:rsidRPr="00B66C57" w:rsidRDefault="00B66C57" w:rsidP="00B66C57">
      <w:pPr>
        <w:numPr>
          <w:ilvl w:val="0"/>
          <w:numId w:val="16"/>
        </w:num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Муниципальные соревнования «Безопасное колесо», «Пожарная эстафета» </w:t>
      </w:r>
    </w:p>
    <w:p w:rsidR="00B66C57" w:rsidRPr="00B66C57" w:rsidRDefault="00B66C57" w:rsidP="00B66C57">
      <w:pPr>
        <w:numPr>
          <w:ilvl w:val="0"/>
          <w:numId w:val="16"/>
        </w:num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Международный День защиты детей </w:t>
      </w:r>
    </w:p>
    <w:p w:rsidR="00F50DE2" w:rsidRDefault="00B66C57" w:rsidP="00B66C57">
      <w:pPr>
        <w:numPr>
          <w:ilvl w:val="0"/>
          <w:numId w:val="16"/>
        </w:num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День России в пришкольном оздоровительном лагере</w:t>
      </w:r>
    </w:p>
    <w:p w:rsidR="00B66C57" w:rsidRPr="00E8645A" w:rsidRDefault="00B66C57" w:rsidP="00B66C57">
      <w:pPr>
        <w:numPr>
          <w:ilvl w:val="0"/>
          <w:numId w:val="16"/>
        </w:num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8645A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День памяти и скорби</w:t>
      </w:r>
    </w:p>
    <w:p w:rsidR="00B66C57" w:rsidRPr="00B66C57" w:rsidRDefault="00B66C57" w:rsidP="00B66C57">
      <w:pPr>
        <w:numPr>
          <w:ilvl w:val="0"/>
          <w:numId w:val="16"/>
        </w:numPr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Августовская конференция педагогических работников</w:t>
      </w:r>
    </w:p>
    <w:p w:rsidR="00B66C57" w:rsidRPr="00B66C57" w:rsidRDefault="00B66C57" w:rsidP="00B66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4B20" w:rsidRDefault="00894B20" w:rsidP="00B6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</w:pPr>
    </w:p>
    <w:p w:rsidR="00B66C57" w:rsidRPr="00B66C57" w:rsidRDefault="00B66C57" w:rsidP="00B6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ar-SA"/>
        </w:rPr>
        <w:t>Деловые  и творческие взаимоотношения.</w:t>
      </w:r>
    </w:p>
    <w:p w:rsidR="00B66C57" w:rsidRPr="00B66C57" w:rsidRDefault="00B66C57" w:rsidP="00B66C5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lastRenderedPageBreak/>
        <w:t>с учебными заведениями</w:t>
      </w:r>
      <w:r w:rsidR="00F50D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Великого</w:t>
      </w:r>
      <w:r w:rsidRPr="00B66C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Новгорода, Твери, Санкт-Петербурга, с военными вузами  Москвы;</w:t>
      </w:r>
    </w:p>
    <w:p w:rsidR="00B66C57" w:rsidRPr="00B66C57" w:rsidRDefault="00B66C57" w:rsidP="00B66C5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 Тверским областным институтом усовершенствования учителей;</w:t>
      </w:r>
    </w:p>
    <w:p w:rsidR="00B66C57" w:rsidRPr="00B66C57" w:rsidRDefault="00B66C57" w:rsidP="00B66C5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 областной станцией юных натуралистов;</w:t>
      </w:r>
    </w:p>
    <w:p w:rsidR="00B66C57" w:rsidRPr="00B66C57" w:rsidRDefault="00B66C57" w:rsidP="00B66C57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с Гвардейским  Краснознамённым </w:t>
      </w:r>
      <w:proofErr w:type="spellStart"/>
      <w:r w:rsidRPr="00B66C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Режицким</w:t>
      </w:r>
      <w:proofErr w:type="spellEnd"/>
      <w:r w:rsidRPr="00B66C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ракетным соединением;</w:t>
      </w:r>
    </w:p>
    <w:p w:rsidR="00B66C57" w:rsidRPr="00B66C57" w:rsidRDefault="00B66C57" w:rsidP="00B66C57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 территориальной избирательной комиссией Тверской области;</w:t>
      </w:r>
    </w:p>
    <w:p w:rsidR="00B66C57" w:rsidRPr="00B66C57" w:rsidRDefault="00B66C57" w:rsidP="00B66C57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региональным отделением общества Красного креста; </w:t>
      </w:r>
    </w:p>
    <w:p w:rsidR="00B66C57" w:rsidRPr="00894B20" w:rsidRDefault="00B66C57" w:rsidP="00894B20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Областным Центром патриотического воспитания;</w:t>
      </w:r>
    </w:p>
    <w:p w:rsidR="00B66C57" w:rsidRPr="00B66C57" w:rsidRDefault="00B66C57" w:rsidP="00B66C57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СМИ - «Завуч. Инфо», Фестивалем педагогических идей «Открытый урок», «Учительской газетой»; </w:t>
      </w:r>
    </w:p>
    <w:p w:rsidR="00B66C57" w:rsidRPr="00B66C57" w:rsidRDefault="00B66C57" w:rsidP="00B66C57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Всероссийским педагогическим собранием учителей;</w:t>
      </w:r>
    </w:p>
    <w:p w:rsidR="00B66C57" w:rsidRPr="00B66C57" w:rsidRDefault="00B66C57" w:rsidP="00B66C57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Малой Академией наук «Интеллект будущего».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  <w:t>3.5. Финансово-экономическая деятельность школы.</w:t>
      </w:r>
    </w:p>
    <w:p w:rsidR="00B66C57" w:rsidRPr="00B66C57" w:rsidRDefault="00261EF8" w:rsidP="00B66C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ar-SA"/>
        </w:rPr>
        <w:t>Годовой бюджет (на 2015</w:t>
      </w:r>
      <w:r w:rsidR="00B66C57" w:rsidRPr="00B66C5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ar-SA"/>
        </w:rPr>
        <w:t xml:space="preserve"> год)</w:t>
      </w:r>
      <w:r w:rsidR="00B66C57" w:rsidRPr="00B66C5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  <w:t xml:space="preserve">  28 </w:t>
      </w:r>
      <w:r w:rsidR="00B66C57" w:rsidRPr="00B66C5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553 551 рубль</w:t>
      </w:r>
    </w:p>
    <w:p w:rsidR="00B66C57" w:rsidRPr="00B66C57" w:rsidRDefault="00B66C57" w:rsidP="00B6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Распределение средств бюджета по источникам их получения.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2893"/>
        <w:gridCol w:w="2955"/>
      </w:tblGrid>
      <w:tr w:rsidR="00B66C57" w:rsidRPr="00B66C57" w:rsidTr="00B66C57">
        <w:tc>
          <w:tcPr>
            <w:tcW w:w="3062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Федеральный бюджет </w:t>
            </w:r>
          </w:p>
        </w:tc>
        <w:tc>
          <w:tcPr>
            <w:tcW w:w="3075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Региональный бюджет</w:t>
            </w:r>
          </w:p>
        </w:tc>
        <w:tc>
          <w:tcPr>
            <w:tcW w:w="3230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gramStart"/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Бюджет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ЗАТО Озерный</w:t>
            </w:r>
          </w:p>
        </w:tc>
      </w:tr>
      <w:tr w:rsidR="00B66C57" w:rsidRPr="00B66C57" w:rsidTr="00B66C57">
        <w:tc>
          <w:tcPr>
            <w:tcW w:w="3062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396 851 р.</w:t>
            </w:r>
          </w:p>
        </w:tc>
        <w:tc>
          <w:tcPr>
            <w:tcW w:w="3075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20 749 283 р.</w:t>
            </w:r>
          </w:p>
        </w:tc>
        <w:tc>
          <w:tcPr>
            <w:tcW w:w="3230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7 407 417 р.</w:t>
            </w:r>
          </w:p>
        </w:tc>
      </w:tr>
    </w:tbl>
    <w:p w:rsidR="00B66C57" w:rsidRPr="00B66C57" w:rsidRDefault="00B66C57" w:rsidP="00B66C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B66C57" w:rsidRPr="00B66C57" w:rsidRDefault="00B66C57" w:rsidP="00B6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Направление использования бюджетны</w:t>
      </w:r>
      <w:r w:rsidR="006C39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х средств (израсходовано за 2015</w:t>
      </w:r>
      <w:r w:rsidRPr="00B66C5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– </w:t>
      </w:r>
      <w:r w:rsidR="006C39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>2016</w:t>
      </w:r>
      <w:r w:rsidRPr="00B66C5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  <w:t xml:space="preserve"> учебный год).</w:t>
      </w:r>
    </w:p>
    <w:p w:rsidR="00B66C57" w:rsidRPr="00B66C57" w:rsidRDefault="00B66C57" w:rsidP="00B6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7"/>
        <w:gridCol w:w="3144"/>
      </w:tblGrid>
      <w:tr w:rsidR="00B66C57" w:rsidRPr="00B66C57" w:rsidTr="00B66C57">
        <w:trPr>
          <w:trHeight w:val="263"/>
        </w:trPr>
        <w:tc>
          <w:tcPr>
            <w:tcW w:w="9150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Заработная плата с начислениями на оплату труда </w:t>
            </w:r>
          </w:p>
        </w:tc>
        <w:tc>
          <w:tcPr>
            <w:tcW w:w="5373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20 311 314  р.</w:t>
            </w:r>
          </w:p>
        </w:tc>
      </w:tr>
      <w:tr w:rsidR="00B66C57" w:rsidRPr="00B66C57" w:rsidTr="00B66C57">
        <w:trPr>
          <w:trHeight w:val="263"/>
        </w:trPr>
        <w:tc>
          <w:tcPr>
            <w:tcW w:w="9150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Вознаграждение за классное руководство</w:t>
            </w:r>
          </w:p>
        </w:tc>
        <w:tc>
          <w:tcPr>
            <w:tcW w:w="5373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396 851 р.</w:t>
            </w:r>
          </w:p>
        </w:tc>
      </w:tr>
      <w:tr w:rsidR="00B66C57" w:rsidRPr="00B66C57" w:rsidTr="00B66C57">
        <w:trPr>
          <w:trHeight w:val="263"/>
        </w:trPr>
        <w:tc>
          <w:tcPr>
            <w:tcW w:w="9150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Оплата услуг связи, в том числе Интернет</w:t>
            </w:r>
          </w:p>
        </w:tc>
        <w:tc>
          <w:tcPr>
            <w:tcW w:w="5373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120 000 р.</w:t>
            </w:r>
          </w:p>
        </w:tc>
      </w:tr>
      <w:tr w:rsidR="00B66C57" w:rsidRPr="00B66C57" w:rsidTr="00B66C57">
        <w:trPr>
          <w:trHeight w:val="263"/>
        </w:trPr>
        <w:tc>
          <w:tcPr>
            <w:tcW w:w="9150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Транспортные услуги </w:t>
            </w:r>
          </w:p>
        </w:tc>
        <w:tc>
          <w:tcPr>
            <w:tcW w:w="5373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94 074 р.</w:t>
            </w:r>
          </w:p>
        </w:tc>
      </w:tr>
      <w:tr w:rsidR="00B66C57" w:rsidRPr="00B66C57" w:rsidTr="00B66C57">
        <w:trPr>
          <w:trHeight w:val="263"/>
        </w:trPr>
        <w:tc>
          <w:tcPr>
            <w:tcW w:w="9150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Коммунальные услуги</w:t>
            </w:r>
          </w:p>
        </w:tc>
        <w:tc>
          <w:tcPr>
            <w:tcW w:w="5373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2 890 00 р.0</w:t>
            </w:r>
          </w:p>
        </w:tc>
      </w:tr>
      <w:tr w:rsidR="00B66C57" w:rsidRPr="00B66C57" w:rsidTr="00B66C57">
        <w:trPr>
          <w:trHeight w:val="286"/>
        </w:trPr>
        <w:tc>
          <w:tcPr>
            <w:tcW w:w="9150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Услуги по содержанию имущества</w:t>
            </w:r>
          </w:p>
        </w:tc>
        <w:tc>
          <w:tcPr>
            <w:tcW w:w="5373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381 227 р.</w:t>
            </w:r>
          </w:p>
        </w:tc>
      </w:tr>
      <w:tr w:rsidR="00B66C57" w:rsidRPr="00B66C57" w:rsidTr="00B66C57">
        <w:trPr>
          <w:trHeight w:val="263"/>
        </w:trPr>
        <w:tc>
          <w:tcPr>
            <w:tcW w:w="9150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Противопожарные меры</w:t>
            </w:r>
          </w:p>
        </w:tc>
        <w:tc>
          <w:tcPr>
            <w:tcW w:w="5373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120 000 р.</w:t>
            </w:r>
          </w:p>
        </w:tc>
      </w:tr>
      <w:tr w:rsidR="00B66C57" w:rsidRPr="00B66C57" w:rsidTr="00B66C57">
        <w:trPr>
          <w:trHeight w:val="263"/>
        </w:trPr>
        <w:tc>
          <w:tcPr>
            <w:tcW w:w="9150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Горячее питание обучающихся начальных классов</w:t>
            </w:r>
          </w:p>
        </w:tc>
        <w:tc>
          <w:tcPr>
            <w:tcW w:w="5373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610 087 р.</w:t>
            </w:r>
          </w:p>
        </w:tc>
      </w:tr>
      <w:tr w:rsidR="00B66C57" w:rsidRPr="00B66C57" w:rsidTr="00B66C57">
        <w:trPr>
          <w:trHeight w:val="263"/>
        </w:trPr>
        <w:tc>
          <w:tcPr>
            <w:tcW w:w="9150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Прочие услуги (питание 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, охрана, анализ СЭО)</w:t>
            </w:r>
          </w:p>
        </w:tc>
        <w:tc>
          <w:tcPr>
            <w:tcW w:w="5373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2 409 597 р.</w:t>
            </w:r>
          </w:p>
        </w:tc>
      </w:tr>
      <w:tr w:rsidR="00B66C57" w:rsidRPr="00B66C57" w:rsidTr="00B66C57">
        <w:trPr>
          <w:trHeight w:val="263"/>
        </w:trPr>
        <w:tc>
          <w:tcPr>
            <w:tcW w:w="9150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организация отдыха детей в каникулярное время</w:t>
            </w:r>
          </w:p>
        </w:tc>
        <w:tc>
          <w:tcPr>
            <w:tcW w:w="5373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722 936 р.</w:t>
            </w:r>
          </w:p>
        </w:tc>
      </w:tr>
      <w:tr w:rsidR="00B66C57" w:rsidRPr="00B66C57" w:rsidTr="00B66C57">
        <w:trPr>
          <w:trHeight w:val="263"/>
        </w:trPr>
        <w:tc>
          <w:tcPr>
            <w:tcW w:w="9150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Приобретение основных средств</w:t>
            </w:r>
          </w:p>
        </w:tc>
        <w:tc>
          <w:tcPr>
            <w:tcW w:w="5373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380 000 р.</w:t>
            </w:r>
          </w:p>
        </w:tc>
      </w:tr>
      <w:tr w:rsidR="00B66C57" w:rsidRPr="00B66C57" w:rsidTr="00B66C57">
        <w:trPr>
          <w:trHeight w:val="263"/>
        </w:trPr>
        <w:tc>
          <w:tcPr>
            <w:tcW w:w="9150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Приобретение расходных материалов</w:t>
            </w:r>
          </w:p>
        </w:tc>
        <w:tc>
          <w:tcPr>
            <w:tcW w:w="5373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1 393 052 р.</w:t>
            </w:r>
          </w:p>
        </w:tc>
      </w:tr>
      <w:tr w:rsidR="00B66C57" w:rsidRPr="00B66C57" w:rsidTr="00B66C57">
        <w:trPr>
          <w:trHeight w:val="286"/>
        </w:trPr>
        <w:tc>
          <w:tcPr>
            <w:tcW w:w="9150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Прочие расходы (налог на имущество)</w:t>
            </w:r>
          </w:p>
        </w:tc>
        <w:tc>
          <w:tcPr>
            <w:tcW w:w="5373" w:type="dxa"/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80 741 р.</w:t>
            </w:r>
          </w:p>
        </w:tc>
      </w:tr>
    </w:tbl>
    <w:p w:rsidR="00B66C57" w:rsidRPr="00B66C57" w:rsidRDefault="00B66C57" w:rsidP="00B66C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B66C57" w:rsidRDefault="00B66C57" w:rsidP="00B66C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B66C5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Платные услуги МБОУ СОШ №2 не оказывает, средств от предпринимательской и иной приносящей доход деятельности не имеет</w:t>
      </w:r>
      <w:r w:rsidRPr="00B66C57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6C39ED" w:rsidRPr="00B66C57" w:rsidRDefault="006C39ED" w:rsidP="00B66C5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Раздел IV.</w:t>
      </w:r>
      <w:r w:rsidRPr="00B66C5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</w:t>
      </w: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Перспективы развития школы.</w:t>
      </w:r>
      <w:r w:rsidRPr="00B66C5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</w:t>
      </w:r>
    </w:p>
    <w:p w:rsidR="001E0694" w:rsidRPr="001E0694" w:rsidRDefault="001E0694" w:rsidP="00B66C57">
      <w:pPr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4.1. Приоритетные </w:t>
      </w:r>
      <w:r w:rsidR="00E864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направления работы школы на 2016-2017</w:t>
      </w: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учебный год</w:t>
      </w:r>
    </w:p>
    <w:p w:rsidR="00B66C57" w:rsidRPr="00B66C57" w:rsidRDefault="00B66C57" w:rsidP="00B66C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C57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</w:t>
      </w:r>
      <w:r w:rsidR="00E8645A">
        <w:rPr>
          <w:rFonts w:ascii="Times New Roman" w:eastAsia="Times New Roman" w:hAnsi="Times New Roman" w:cs="Times New Roman"/>
          <w:sz w:val="24"/>
          <w:szCs w:val="24"/>
          <w:lang w:eastAsia="ar-SA"/>
        </w:rPr>
        <w:t>6-2017</w:t>
      </w:r>
      <w:r w:rsidRPr="00B66C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году в МБОУ СОШ №</w:t>
      </w:r>
      <w:r w:rsidR="00E864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66C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</w:t>
      </w:r>
      <w:proofErr w:type="gramStart"/>
      <w:r w:rsidRPr="00B66C5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запланированы</w:t>
      </w:r>
      <w:proofErr w:type="gramEnd"/>
      <w:r w:rsidRPr="00B66C5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66C57" w:rsidRPr="00B66C57" w:rsidRDefault="00B66C57" w:rsidP="00B66C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C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="00E8645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Реализация федеральных государственных образовательных стандартов</w:t>
      </w:r>
      <w:r w:rsidRPr="00B66C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5</w:t>
      </w:r>
      <w:r w:rsidR="00E8645A">
        <w:rPr>
          <w:rFonts w:ascii="Times New Roman" w:eastAsia="Times New Roman" w:hAnsi="Times New Roman" w:cs="Times New Roman"/>
          <w:sz w:val="24"/>
          <w:szCs w:val="24"/>
          <w:lang w:eastAsia="ar-SA"/>
        </w:rPr>
        <w:t>-6</w:t>
      </w:r>
      <w:r w:rsidRPr="00B66C57">
        <w:rPr>
          <w:rFonts w:ascii="Times New Roman" w:eastAsia="Times New Roman" w:hAnsi="Times New Roman" w:cs="Times New Roman"/>
          <w:sz w:val="24"/>
          <w:szCs w:val="24"/>
          <w:lang w:eastAsia="ar-SA"/>
        </w:rPr>
        <w:t>-х классах;</w:t>
      </w:r>
    </w:p>
    <w:p w:rsidR="00B66C57" w:rsidRPr="00B66C57" w:rsidRDefault="00E8645A" w:rsidP="00B66C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*Внедрение ФГОС  ОВЗ</w:t>
      </w:r>
      <w:r w:rsidR="00B66C57" w:rsidRPr="00B66C5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B66C57" w:rsidRPr="00B66C57" w:rsidRDefault="00B66C57" w:rsidP="00B6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C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>*Переход на использовани</w:t>
      </w:r>
      <w:r w:rsidR="00894B20"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>е электронного журнала</w:t>
      </w:r>
      <w:r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всех классах;</w:t>
      </w:r>
    </w:p>
    <w:p w:rsidR="00B66C57" w:rsidRPr="00894B20" w:rsidRDefault="00B66C57" w:rsidP="00B66C57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системы дистанционного обучения.</w:t>
      </w:r>
    </w:p>
    <w:p w:rsidR="00B66C57" w:rsidRPr="00894B20" w:rsidRDefault="00B66C57" w:rsidP="00B66C57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Переход на</w:t>
      </w:r>
      <w:r w:rsidR="00E8645A"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C39ED"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новые УМК: </w:t>
      </w:r>
      <w:r w:rsidR="00670F43"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алгебре,</w:t>
      </w:r>
      <w:r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английскому языку</w:t>
      </w:r>
      <w:r w:rsidR="00670F43"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>, информатике, истории России, истории средних веков, обществознанию, географии</w:t>
      </w:r>
      <w:r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66C57" w:rsidRPr="00B66C57" w:rsidRDefault="00B66C57" w:rsidP="00B66C57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C5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ученического самоуправления в принятом направлении.</w:t>
      </w:r>
    </w:p>
    <w:p w:rsidR="00B66C57" w:rsidRPr="00B66C57" w:rsidRDefault="00B66C57" w:rsidP="00B66C57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6C5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волонтёрского движения в школе.</w:t>
      </w:r>
    </w:p>
    <w:p w:rsidR="00B66C57" w:rsidRPr="00B66C57" w:rsidRDefault="00B66C57" w:rsidP="00B66C57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B66C57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Активизация деятельности по направлениям «Патриотическое воспитание»</w:t>
      </w:r>
      <w:r w:rsidRPr="00894B20">
        <w:rPr>
          <w:rFonts w:ascii="Times New Roman" w:eastAsia="Times New Roman" w:hAnsi="Times New Roman" w:cs="Times New Roman"/>
          <w:sz w:val="24"/>
          <w:szCs w:val="24"/>
          <w:lang w:eastAsia="ar-SA"/>
        </w:rPr>
        <w:t>, «Сохранение здоровья нации», «Школьный спорт»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F50DE2" w:rsidRDefault="00B66C57" w:rsidP="00F50D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Тема школы</w:t>
      </w:r>
      <w:r w:rsidR="00F50DE2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 на 2016-17 учебный год</w:t>
      </w:r>
      <w:r w:rsidRPr="00B66C57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:</w:t>
      </w:r>
    </w:p>
    <w:p w:rsidR="0010738B" w:rsidRPr="00F50DE2" w:rsidRDefault="0010738B" w:rsidP="001073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50DE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50DE2">
        <w:rPr>
          <w:rFonts w:ascii="Times New Roman" w:eastAsia="Times New Roman" w:hAnsi="Times New Roman" w:cs="Times New Roman"/>
          <w:b/>
          <w:sz w:val="28"/>
          <w:szCs w:val="28"/>
        </w:rPr>
        <w:t>Создание оптимальных</w:t>
      </w:r>
      <w:r w:rsidRPr="00F50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DE2">
        <w:rPr>
          <w:rFonts w:ascii="Times New Roman" w:eastAsia="Times New Roman" w:hAnsi="Times New Roman" w:cs="Times New Roman"/>
          <w:b/>
          <w:sz w:val="28"/>
          <w:szCs w:val="28"/>
        </w:rPr>
        <w:t>условий для обучения, способствующего повышению качества образования, творческой самореализации, жизненному самоопределению и социальной успешности обучающихся</w:t>
      </w:r>
      <w:r w:rsidRPr="00F50DE2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</w:p>
    <w:p w:rsidR="0010738B" w:rsidRPr="0010738B" w:rsidRDefault="0010738B" w:rsidP="001073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73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  <w:r w:rsidRPr="0010738B">
        <w:rPr>
          <w:rFonts w:ascii="Times New Roman" w:eastAsia="Times New Roman" w:hAnsi="Times New Roman" w:cs="Times New Roman"/>
          <w:sz w:val="24"/>
          <w:szCs w:val="24"/>
        </w:rPr>
        <w:t xml:space="preserve">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школьников.</w:t>
      </w:r>
    </w:p>
    <w:p w:rsidR="0010738B" w:rsidRPr="0010738B" w:rsidRDefault="0010738B" w:rsidP="0010738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73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Задачи:</w:t>
      </w:r>
    </w:p>
    <w:p w:rsidR="0010738B" w:rsidRPr="0010738B" w:rsidRDefault="0010738B" w:rsidP="0010738B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738B">
        <w:rPr>
          <w:rFonts w:ascii="Times New Roman" w:eastAsia="Times New Roman" w:hAnsi="Times New Roman" w:cs="Times New Roman"/>
          <w:sz w:val="24"/>
          <w:szCs w:val="24"/>
        </w:rPr>
        <w:t>Повышать профессиональную компетентность педагогических кадров в соответствии с современными требованиями в условиях реализации ФГОС.</w:t>
      </w:r>
    </w:p>
    <w:p w:rsidR="0010738B" w:rsidRPr="0010738B" w:rsidRDefault="0010738B" w:rsidP="0010738B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738B">
        <w:rPr>
          <w:rFonts w:ascii="Times New Roman" w:eastAsia="Times New Roman" w:hAnsi="Times New Roman" w:cs="Times New Roman"/>
          <w:sz w:val="24"/>
          <w:szCs w:val="24"/>
        </w:rPr>
        <w:t>Создать условия для привлечения и профессионального становления молодых и вновь прибывших специалистов.</w:t>
      </w:r>
    </w:p>
    <w:p w:rsidR="0010738B" w:rsidRPr="0010738B" w:rsidRDefault="0010738B" w:rsidP="0010738B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738B">
        <w:rPr>
          <w:rFonts w:ascii="Times New Roman" w:eastAsia="Times New Roman" w:hAnsi="Times New Roman" w:cs="Times New Roman"/>
          <w:sz w:val="24"/>
          <w:szCs w:val="24"/>
        </w:rPr>
        <w:t xml:space="preserve">Повышать качество образовательного процесса </w:t>
      </w:r>
      <w:proofErr w:type="gramStart"/>
      <w:r w:rsidRPr="0010738B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1073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0738B" w:rsidRPr="0010738B" w:rsidRDefault="0010738B" w:rsidP="0010738B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738B">
        <w:rPr>
          <w:rFonts w:ascii="Times New Roman" w:eastAsia="Times New Roman" w:hAnsi="Times New Roman" w:cs="Times New Roman"/>
          <w:sz w:val="24"/>
          <w:szCs w:val="24"/>
        </w:rPr>
        <w:t>- осуществление компетентностного подхода в обучении и воспитании;</w:t>
      </w:r>
    </w:p>
    <w:p w:rsidR="0010738B" w:rsidRPr="0010738B" w:rsidRDefault="0010738B" w:rsidP="0010738B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738B">
        <w:rPr>
          <w:rFonts w:ascii="Times New Roman" w:eastAsia="Times New Roman" w:hAnsi="Times New Roman" w:cs="Times New Roman"/>
          <w:sz w:val="24"/>
          <w:szCs w:val="24"/>
        </w:rPr>
        <w:t>- применение информационно-коммуникативных технологий в урочном процессе и внеурочной деятельности;</w:t>
      </w:r>
    </w:p>
    <w:p w:rsidR="0010738B" w:rsidRPr="0010738B" w:rsidRDefault="0010738B" w:rsidP="0010738B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738B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усвоения </w:t>
      </w:r>
      <w:proofErr w:type="gramStart"/>
      <w:r w:rsidRPr="0010738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0738B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обязательного минимума содержания начального, основного, среднего (полного) общего образования на уровне требований государственного образовательного стандарта;</w:t>
      </w:r>
    </w:p>
    <w:p w:rsidR="0010738B" w:rsidRPr="0010738B" w:rsidRDefault="0010738B" w:rsidP="0010738B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738B">
        <w:rPr>
          <w:rFonts w:ascii="Times New Roman" w:eastAsia="Times New Roman" w:hAnsi="Times New Roman" w:cs="Times New Roman"/>
          <w:sz w:val="24"/>
          <w:szCs w:val="24"/>
        </w:rPr>
        <w:t xml:space="preserve">- работу с </w:t>
      </w:r>
      <w:proofErr w:type="gramStart"/>
      <w:r w:rsidRPr="0010738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0738B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к сдаче выпускных экзаменов;</w:t>
      </w:r>
    </w:p>
    <w:p w:rsidR="0010738B" w:rsidRPr="0010738B" w:rsidRDefault="0010738B" w:rsidP="0010738B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738B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положительной мотивации </w:t>
      </w:r>
      <w:proofErr w:type="gramStart"/>
      <w:r w:rsidRPr="0010738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0738B">
        <w:rPr>
          <w:rFonts w:ascii="Times New Roman" w:eastAsia="Times New Roman" w:hAnsi="Times New Roman" w:cs="Times New Roman"/>
          <w:sz w:val="24"/>
          <w:szCs w:val="24"/>
        </w:rPr>
        <w:t xml:space="preserve"> к учебной деятельности.</w:t>
      </w:r>
    </w:p>
    <w:p w:rsidR="0010738B" w:rsidRPr="0010738B" w:rsidRDefault="0010738B" w:rsidP="0010738B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738B">
        <w:rPr>
          <w:rFonts w:ascii="Times New Roman" w:eastAsia="Times New Roman" w:hAnsi="Times New Roman" w:cs="Times New Roman"/>
          <w:sz w:val="24"/>
          <w:szCs w:val="24"/>
        </w:rPr>
        <w:t>Совершенствовать условия взаимодействия всех участников образовательного процесса через единое информационное пространство.</w:t>
      </w:r>
    </w:p>
    <w:p w:rsidR="0010738B" w:rsidRPr="0010738B" w:rsidRDefault="0010738B" w:rsidP="0010738B">
      <w:pPr>
        <w:numPr>
          <w:ilvl w:val="0"/>
          <w:numId w:val="5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738B">
        <w:rPr>
          <w:rFonts w:ascii="Times New Roman" w:eastAsia="Times New Roman" w:hAnsi="Times New Roman" w:cs="Times New Roman"/>
          <w:sz w:val="24"/>
          <w:szCs w:val="24"/>
        </w:rPr>
        <w:t>Повысить ответственность каждого педагога за качественную организацию учебно-воспитательного процесса.</w:t>
      </w:r>
    </w:p>
    <w:p w:rsidR="0010738B" w:rsidRPr="0010738B" w:rsidRDefault="0010738B" w:rsidP="001073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66C57" w:rsidRPr="00B66C57" w:rsidRDefault="00B66C57" w:rsidP="00B66C57">
      <w:pPr>
        <w:tabs>
          <w:tab w:val="left" w:pos="558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val="x-none" w:eastAsia="ar-SA"/>
        </w:rPr>
      </w:pPr>
      <w:r w:rsidRPr="00B66C57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ab/>
      </w:r>
    </w:p>
    <w:p w:rsidR="00B66C57" w:rsidRPr="00B66C57" w:rsidRDefault="00B66C57" w:rsidP="00B66C5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lastRenderedPageBreak/>
        <w:t>Формы методической работы</w:t>
      </w:r>
    </w:p>
    <w:p w:rsidR="00B66C57" w:rsidRPr="00261EF8" w:rsidRDefault="00B66C57" w:rsidP="00B66C5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•</w:t>
      </w:r>
      <w:r w:rsidRPr="00B66C57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ab/>
      </w: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>Педагогический совет</w:t>
      </w:r>
    </w:p>
    <w:p w:rsidR="00B66C57" w:rsidRPr="00261EF8" w:rsidRDefault="00B66C57" w:rsidP="00B66C5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</w:pP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>•</w:t>
      </w: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ab/>
        <w:t>Методический совет</w:t>
      </w:r>
    </w:p>
    <w:p w:rsidR="00B66C57" w:rsidRPr="00261EF8" w:rsidRDefault="00B66C57" w:rsidP="00B66C5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</w:pP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>•</w:t>
      </w: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ab/>
        <w:t>Методические объединения</w:t>
      </w:r>
    </w:p>
    <w:p w:rsidR="00B66C57" w:rsidRPr="00261EF8" w:rsidRDefault="00F451BF" w:rsidP="00B66C5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</w:pP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>•</w:t>
      </w: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ab/>
        <w:t>Методические</w:t>
      </w:r>
      <w:r w:rsidR="00B66C57"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 xml:space="preserve"> семинар</w:t>
      </w: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>ы</w:t>
      </w:r>
    </w:p>
    <w:p w:rsidR="00B66C57" w:rsidRPr="00261EF8" w:rsidRDefault="00B66C57" w:rsidP="00B66C5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</w:pP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>•</w:t>
      </w: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ab/>
        <w:t>Обобщение опыта работы</w:t>
      </w:r>
    </w:p>
    <w:p w:rsidR="00B66C57" w:rsidRPr="00261EF8" w:rsidRDefault="00B66C57" w:rsidP="00B66C5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</w:pP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>•</w:t>
      </w: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ab/>
        <w:t>Открытые уроки</w:t>
      </w:r>
    </w:p>
    <w:p w:rsidR="00B66C57" w:rsidRPr="00261EF8" w:rsidRDefault="00B66C57" w:rsidP="00B66C5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</w:pP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>•</w:t>
      </w: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ab/>
        <w:t>Аттестационные мероприятия</w:t>
      </w:r>
    </w:p>
    <w:p w:rsidR="00B66C57" w:rsidRPr="00261EF8" w:rsidRDefault="00B66C57" w:rsidP="00B66C5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</w:pP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>•</w:t>
      </w: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ab/>
        <w:t>Организация и контроль курсовой системы повышения квалификации</w:t>
      </w:r>
    </w:p>
    <w:p w:rsidR="00B66C57" w:rsidRPr="00261EF8" w:rsidRDefault="00B66C57" w:rsidP="00B66C5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</w:pP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>•</w:t>
      </w: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ab/>
        <w:t>Предметные недели и декады</w:t>
      </w:r>
    </w:p>
    <w:p w:rsidR="00B66C57" w:rsidRPr="00261EF8" w:rsidRDefault="00B66C57" w:rsidP="00B66C5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</w:pP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>•</w:t>
      </w: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ab/>
        <w:t>Педагогический мониторинг</w:t>
      </w:r>
    </w:p>
    <w:p w:rsidR="00B66C57" w:rsidRPr="00B66C57" w:rsidRDefault="00B66C57" w:rsidP="00B66C57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ar-SA"/>
        </w:rPr>
        <w:t>Приоритетные направления методической работы школы на новый учебный год:</w:t>
      </w:r>
    </w:p>
    <w:p w:rsidR="00B66C57" w:rsidRPr="00261EF8" w:rsidRDefault="00B66C57" w:rsidP="00B66C5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•</w:t>
      </w:r>
      <w:r w:rsidRPr="00B66C57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ab/>
      </w: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</w:t>
      </w:r>
      <w:r w:rsidR="00F451BF"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>ания в условиях реализации ФГОС</w:t>
      </w: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>;</w:t>
      </w:r>
    </w:p>
    <w:p w:rsidR="00B66C57" w:rsidRPr="00261EF8" w:rsidRDefault="00B66C57" w:rsidP="00B66C5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</w:pP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>•</w:t>
      </w: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ab/>
        <w:t>информационное обеспечение образовательного процесса,</w:t>
      </w:r>
    </w:p>
    <w:p w:rsidR="00B66C57" w:rsidRPr="00261EF8" w:rsidRDefault="00B66C57" w:rsidP="00B66C5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</w:pP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>•</w:t>
      </w: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ab/>
        <w:t>обеспечение условий для изучения, обобщения и распространения передового опыта;</w:t>
      </w:r>
    </w:p>
    <w:p w:rsidR="00B66C57" w:rsidRPr="00261EF8" w:rsidRDefault="00B66C57" w:rsidP="00B66C5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</w:pP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>•</w:t>
      </w: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ab/>
        <w:t>обеспечение внеклассной работы по учебным предметам;</w:t>
      </w:r>
    </w:p>
    <w:p w:rsidR="00B66C57" w:rsidRPr="00261EF8" w:rsidRDefault="00B66C57" w:rsidP="00B66C5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</w:pP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>•</w:t>
      </w:r>
      <w:r w:rsidRPr="00261EF8">
        <w:rPr>
          <w:rFonts w:ascii="Times New Roman" w:eastAsia="Times New Roman" w:hAnsi="Times New Roman" w:cs="Times New Roman"/>
          <w:bCs/>
          <w:sz w:val="32"/>
          <w:szCs w:val="28"/>
          <w:lang w:eastAsia="ar-SA"/>
        </w:rPr>
        <w:tab/>
        <w:t>совершенствование методов отслеживания качества образования;</w:t>
      </w:r>
    </w:p>
    <w:p w:rsidR="00B66C57" w:rsidRPr="00261EF8" w:rsidRDefault="00B66C57" w:rsidP="00B66C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</w:p>
    <w:p w:rsidR="002F2FA9" w:rsidRDefault="002F2FA9" w:rsidP="00B66C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Цели</w:t>
      </w:r>
      <w:r w:rsidR="00B66C57"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r w:rsidR="00B66C57"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F2FA9" w:rsidRDefault="002F2FA9" w:rsidP="00B66C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эффективной модели управления качеством образования в условиях внедрения и реализации ФГОС;</w:t>
      </w:r>
    </w:p>
    <w:p w:rsidR="002F2FA9" w:rsidRDefault="002F2FA9" w:rsidP="00B66C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и развитие творческого потенциала субъектов образовательного процесса школы в условиях реализации ФГОС начального общего образования (НОО), освоения ФГОС основного об</w:t>
      </w:r>
      <w:r w:rsidR="006F2323">
        <w:rPr>
          <w:rFonts w:ascii="Times New Roman" w:eastAsia="Times New Roman" w:hAnsi="Times New Roman" w:cs="Times New Roman"/>
          <w:sz w:val="28"/>
          <w:szCs w:val="28"/>
          <w:lang w:eastAsia="ar-SA"/>
        </w:rPr>
        <w:t>щего образования (ООО), введения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ФГОС для детей с ограниченными возможностями здоровья (ОВЗ)</w:t>
      </w:r>
      <w:r w:rsidR="006F2323">
        <w:rPr>
          <w:rFonts w:ascii="Times New Roman" w:eastAsia="Times New Roman" w:hAnsi="Times New Roman" w:cs="Times New Roman"/>
          <w:sz w:val="28"/>
          <w:szCs w:val="28"/>
          <w:lang w:eastAsia="ar-SA"/>
        </w:rPr>
        <w:t>, введения ФГОС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F2FA9" w:rsidRDefault="002F2FA9" w:rsidP="00B66C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6C57" w:rsidRPr="00B66C57" w:rsidRDefault="00B66C57" w:rsidP="00B66C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Задачи:</w:t>
      </w:r>
    </w:p>
    <w:p w:rsidR="00B66C57" w:rsidRDefault="002F2FA9" w:rsidP="002F2FA9">
      <w:pPr>
        <w:pStyle w:val="afe"/>
        <w:numPr>
          <w:ilvl w:val="0"/>
          <w:numId w:val="55"/>
        </w:num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Создать условия  (организационные, управленческие, методические, педагогические) для обновления основной образовательной программы среднего общего образования, включающей три группы требований, в соответствии с ФГОС.</w:t>
      </w:r>
    </w:p>
    <w:p w:rsidR="002F2FA9" w:rsidRDefault="002F2FA9" w:rsidP="002F2FA9">
      <w:pPr>
        <w:pStyle w:val="afe"/>
        <w:numPr>
          <w:ilvl w:val="0"/>
          <w:numId w:val="55"/>
        </w:num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lastRenderedPageBreak/>
        <w:t>Включить учителей в инновационную деятельность по опережающему внедрению ФГОС основного общего и среднего образования.</w:t>
      </w:r>
    </w:p>
    <w:p w:rsidR="006F2323" w:rsidRDefault="006F2323" w:rsidP="002F2FA9">
      <w:pPr>
        <w:pStyle w:val="afe"/>
        <w:numPr>
          <w:ilvl w:val="0"/>
          <w:numId w:val="55"/>
        </w:num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Совершенствовать методический уровень педагогов в овладении новыми педагогическими технологиями.</w:t>
      </w:r>
    </w:p>
    <w:p w:rsidR="006F2323" w:rsidRDefault="006F2323" w:rsidP="002F2FA9">
      <w:pPr>
        <w:pStyle w:val="afe"/>
        <w:numPr>
          <w:ilvl w:val="0"/>
          <w:numId w:val="55"/>
        </w:num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Создать условия для самореализации учащихся в учебно-воспитательном процессе и развитие их ключевых компетенций.</w:t>
      </w:r>
    </w:p>
    <w:p w:rsidR="006F2323" w:rsidRDefault="006F2323" w:rsidP="002F2FA9">
      <w:pPr>
        <w:pStyle w:val="afe"/>
        <w:numPr>
          <w:ilvl w:val="0"/>
          <w:numId w:val="55"/>
        </w:num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Создать условия для работы с детьми, имеющими повышенные интеллектуальные способности.</w:t>
      </w:r>
    </w:p>
    <w:p w:rsidR="006F2323" w:rsidRDefault="006F2323" w:rsidP="002F2FA9">
      <w:pPr>
        <w:pStyle w:val="afe"/>
        <w:numPr>
          <w:ilvl w:val="0"/>
          <w:numId w:val="55"/>
        </w:num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Развивать ключевые компетенции обучающихся на основе использования современных педагогических технологий и методов активного обучения.</w:t>
      </w:r>
    </w:p>
    <w:p w:rsidR="006F2323" w:rsidRPr="002F2FA9" w:rsidRDefault="00F451BF" w:rsidP="002F2FA9">
      <w:pPr>
        <w:pStyle w:val="afe"/>
        <w:numPr>
          <w:ilvl w:val="0"/>
          <w:numId w:val="55"/>
        </w:numPr>
        <w:suppressAutoHyphens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Реализовать принцип физического и психического здоровья субъектов образовательного процесса, использовать </w:t>
      </w:r>
      <w:proofErr w:type="spellStart"/>
      <w:r>
        <w:rPr>
          <w:sz w:val="28"/>
          <w:szCs w:val="28"/>
          <w:lang w:bidi="en-US"/>
        </w:rPr>
        <w:t>здоровьесберегающие</w:t>
      </w:r>
      <w:proofErr w:type="spellEnd"/>
      <w:r>
        <w:rPr>
          <w:sz w:val="28"/>
          <w:szCs w:val="28"/>
          <w:lang w:bidi="en-US"/>
        </w:rPr>
        <w:t xml:space="preserve"> технологии в урочной и внеурочной деятельности.</w:t>
      </w:r>
    </w:p>
    <w:p w:rsidR="00B66C57" w:rsidRPr="00B66C57" w:rsidRDefault="00B66C57" w:rsidP="00B66C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bidi="en-US"/>
        </w:rPr>
        <w:t>Мы видим  свою школу как массовое образовательное учреждение, обеспечивающее эффективное нравственное, физическое и интеллектуальное развитие ребенка, раскрытие его творческих способностей.</w:t>
      </w:r>
    </w:p>
    <w:p w:rsidR="00B66C57" w:rsidRPr="00B66C57" w:rsidRDefault="00B66C57" w:rsidP="00B66C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Мы считаем, что у каждого ученика в нашей школе есть возможность реализовать индивидуальную траекторию  своего развития через организацию </w:t>
      </w:r>
      <w:proofErr w:type="spellStart"/>
      <w:r w:rsidRPr="00B66C57">
        <w:rPr>
          <w:rFonts w:ascii="Times New Roman" w:eastAsia="Times New Roman" w:hAnsi="Times New Roman" w:cs="Times New Roman"/>
          <w:sz w:val="28"/>
          <w:szCs w:val="28"/>
          <w:lang w:bidi="en-US"/>
        </w:rPr>
        <w:t>предшкольной</w:t>
      </w:r>
      <w:proofErr w:type="spellEnd"/>
      <w:r w:rsidRPr="00B66C5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подготовки, в рамках </w:t>
      </w:r>
      <w:proofErr w:type="spellStart"/>
      <w:r w:rsidRPr="00B66C57">
        <w:rPr>
          <w:rFonts w:ascii="Times New Roman" w:eastAsia="Times New Roman" w:hAnsi="Times New Roman" w:cs="Times New Roman"/>
          <w:sz w:val="28"/>
          <w:szCs w:val="28"/>
          <w:lang w:bidi="en-US"/>
        </w:rPr>
        <w:t>предпрофильной</w:t>
      </w:r>
      <w:proofErr w:type="spellEnd"/>
      <w:r w:rsidRPr="00B66C5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подготовки и профильного обучения, с помощью индивидуального подхода к развитию каждого ребенка на основе психолого-педагогического сопровождения на каждом возрастном этапе.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4.2 Деятельность школы, направленная на обеспечение доступности и качества общего образования.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038" w:type="dxa"/>
        <w:jc w:val="center"/>
        <w:tblInd w:w="3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656"/>
        <w:gridCol w:w="1696"/>
        <w:gridCol w:w="2173"/>
        <w:gridCol w:w="15"/>
      </w:tblGrid>
      <w:tr w:rsidR="00B66C57" w:rsidRPr="00B66C57" w:rsidTr="00A12712">
        <w:trPr>
          <w:trHeight w:val="457"/>
          <w:tblHeader/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left" w:pos="285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Собрание с родителями будущих первоклассников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ир.по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УВР Шигина А.А.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Проведение совещания при директоре с повесткой дня:</w:t>
            </w:r>
          </w:p>
          <w:p w:rsidR="00B66C57" w:rsidRPr="00B66C57" w:rsidRDefault="00B66C57" w:rsidP="00B66C57">
            <w:pPr>
              <w:numPr>
                <w:ilvl w:val="1"/>
                <w:numId w:val="20"/>
              </w:numPr>
              <w:tabs>
                <w:tab w:val="left" w:pos="0"/>
                <w:tab w:val="num" w:pos="422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Готовность школы к новому учебному году.</w:t>
            </w:r>
          </w:p>
          <w:p w:rsidR="00B66C57" w:rsidRPr="00B66C57" w:rsidRDefault="005B3AEF" w:rsidP="00B66C57">
            <w:pPr>
              <w:numPr>
                <w:ilvl w:val="1"/>
                <w:numId w:val="20"/>
              </w:numPr>
              <w:tabs>
                <w:tab w:val="left" w:pos="0"/>
                <w:tab w:val="num" w:pos="422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Распределение нагрузки на 2016/17</w:t>
            </w:r>
            <w:r w:rsidR="00B66C57"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учебный год.</w:t>
            </w:r>
          </w:p>
          <w:p w:rsidR="00B66C57" w:rsidRPr="00B66C57" w:rsidRDefault="00B66C57" w:rsidP="00B66C57">
            <w:pPr>
              <w:numPr>
                <w:ilvl w:val="1"/>
                <w:numId w:val="20"/>
              </w:numPr>
              <w:tabs>
                <w:tab w:val="left" w:pos="0"/>
                <w:tab w:val="num" w:pos="422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Обеспечение учащихся учебниками.</w:t>
            </w:r>
          </w:p>
          <w:p w:rsidR="00B66C57" w:rsidRPr="00B66C57" w:rsidRDefault="00B66C57" w:rsidP="00B66C57">
            <w:pPr>
              <w:numPr>
                <w:ilvl w:val="1"/>
                <w:numId w:val="20"/>
              </w:numPr>
              <w:tabs>
                <w:tab w:val="left" w:pos="0"/>
                <w:tab w:val="num" w:pos="422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МО, назначение классных руководителей.</w:t>
            </w:r>
          </w:p>
          <w:p w:rsidR="00B66C57" w:rsidRPr="00B66C57" w:rsidRDefault="00B66C57" w:rsidP="00B66C57">
            <w:pPr>
              <w:numPr>
                <w:ilvl w:val="1"/>
                <w:numId w:val="20"/>
              </w:numPr>
              <w:tabs>
                <w:tab w:val="left" w:pos="0"/>
                <w:tab w:val="num" w:pos="422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проведении праздника «День знаний»</w:t>
            </w:r>
          </w:p>
          <w:p w:rsidR="00B66C57" w:rsidRPr="00B66C57" w:rsidRDefault="00B66C57" w:rsidP="00B66C57">
            <w:pPr>
              <w:numPr>
                <w:ilvl w:val="1"/>
                <w:numId w:val="20"/>
              </w:numPr>
              <w:tabs>
                <w:tab w:val="left" w:pos="0"/>
                <w:tab w:val="num" w:pos="422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организации питания в школьной столовой.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Конец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августа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</w:t>
            </w:r>
          </w:p>
          <w:p w:rsidR="000F350C" w:rsidRDefault="000F350C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350C" w:rsidRDefault="000F350C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350C" w:rsidRDefault="000F350C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F350C" w:rsidRDefault="000F350C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Зав. библиотекой 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Зам. директора                                                                   по УВР 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Комплексная проверка охвата всех детей 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школьного возраста обучением в школе, в системе профессионального образования. Сбор данных о трудоустройстве выпускников 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 и 11 классов.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2 - 6 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сентября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Зам. директора 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 УВР, ВР 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классные руководители, социальный педагог 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библиотеки: </w:t>
            </w:r>
          </w:p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Анализ наличия литературы, обеспеченности учебниками; </w:t>
            </w:r>
          </w:p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Проверка плана работы библиотеки с учащимися; </w:t>
            </w:r>
          </w:p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ind w:right="-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Информирование учителей и учащихся о новых поступлениях; </w:t>
            </w:r>
          </w:p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Проверка систематизации учебной,  методической и художественной литературы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696" w:type="dxa"/>
            <w:vAlign w:val="center"/>
          </w:tcPr>
          <w:p w:rsidR="000F350C" w:rsidRDefault="000F350C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теч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года</w:t>
            </w:r>
          </w:p>
        </w:tc>
        <w:tc>
          <w:tcPr>
            <w:tcW w:w="2188" w:type="dxa"/>
            <w:gridSpan w:val="2"/>
          </w:tcPr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</w:t>
            </w:r>
          </w:p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зав. библиотекой </w:t>
            </w:r>
          </w:p>
        </w:tc>
      </w:tr>
      <w:tr w:rsidR="00B66C57" w:rsidRPr="00B66C57" w:rsidTr="00A12712">
        <w:trPr>
          <w:trHeight w:val="754"/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Зачисление учащихся в первый класс (издание приказа по школе).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сентября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школы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Зачисление учащихся в 10 класс (издание приказа по школе).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сентября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школы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</w:tcPr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учебных кабинетов к началу  учебного года. Проведение смотра кабинетов. </w:t>
            </w:r>
          </w:p>
        </w:tc>
        <w:tc>
          <w:tcPr>
            <w:tcW w:w="1696" w:type="dxa"/>
            <w:vAlign w:val="center"/>
          </w:tcPr>
          <w:p w:rsidR="00B66C57" w:rsidRPr="00B66C57" w:rsidRDefault="000F350C" w:rsidP="000F350C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66C57"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1.09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школы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ир.по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УВР</w:t>
            </w:r>
            <w:r w:rsidR="00A127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127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заведующие кабинетами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охвата кружковой работой учащихся «группы риска».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теч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года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ВР, классные руководители, социальный педагог  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Контроль посещения 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обучающимися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занятий, выявление причин их отсутствия на уроках и принятие своевременных мер по обеспечению посещаемости.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теч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года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УВР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классные руководители, 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учителя-предметники,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Ознакомление учащихся с правилами техники безопасности при проведении учебных и внеурочных занятий. Инструктаж по правилам поведения в школе.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теч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года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Преподаватель-организатор ОБЖ  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директора по ВР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классные 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руководители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Социальный педагог 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Оформление приказа по движению учащихся за летний период.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школы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Внесение изменений в алфавитную книгу обучающихся.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школы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Утверждение рабочих программ учителей.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УВР 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Составление расписания уроков.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по УВР.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Составления расписания кружков, факультативов и элективных курсов.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ВР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по УВР 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Учет детей дошкольного и школьного возраста по микрорайону.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ир.по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УВР 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индивидуального и дистанционного обучения. </w:t>
            </w:r>
          </w:p>
        </w:tc>
        <w:tc>
          <w:tcPr>
            <w:tcW w:w="1696" w:type="dxa"/>
            <w:vAlign w:val="center"/>
          </w:tcPr>
          <w:p w:rsidR="00B66C57" w:rsidRPr="00B66C57" w:rsidRDefault="000F350C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Август-сентябрь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ир.по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УВР 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работы со 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слабоуспевающими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обучающимися.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ир.по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УВР 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взаимодействия с КДН. 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Социальный педагог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по ВР 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предпрофильной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профильной подготовки.</w:t>
            </w:r>
          </w:p>
        </w:tc>
        <w:tc>
          <w:tcPr>
            <w:tcW w:w="1696" w:type="dxa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ир.по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УВР  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дежурства по школе.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теч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года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Инспектор по труду 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работы «Школы будущего первоклассника».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ир.по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УВР 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совместной работы с детскими садами. 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теч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года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ир.по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УВР 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необходимых санитарно-гигиенических условий.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теч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года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школы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Зам. директора по УВР 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Зам. директора  по АХЧ 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групп продленного дня.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Зам. директора по УВР 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и проведение тренировок по эвакуации детей из здания школы.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раза в год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Преподаватель-организатор ОБЖ  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Ведение журнала по технике безопасности.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теч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года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Преподаватель-организатор ОБЖ  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Планирование и регулярное проведение занятий по ПДД.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теч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года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Мосол В.А. (в рамках кружка)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Инспектор ГИБДД,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горячего питания.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школы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директора по ВР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Классные руководители 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индивидуальных консультаций для родителей по вопросам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воспитательного процесса. 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теч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года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директора по УВР, ВР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Социальный педагог,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Педагог-психолог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Диагностика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умений и навыков: </w:t>
            </w:r>
          </w:p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начальной школе; </w:t>
            </w:r>
          </w:p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5-9 классах. 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Октябрь-апрель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6"/>
              <w:gridCol w:w="1692"/>
              <w:gridCol w:w="222"/>
            </w:tblGrid>
            <w:tr w:rsidR="00B66C57" w:rsidRPr="00B66C57" w:rsidTr="00B66C57">
              <w:trPr>
                <w:trHeight w:val="385"/>
              </w:trPr>
              <w:tc>
                <w:tcPr>
                  <w:tcW w:w="3623" w:type="dxa"/>
                </w:tcPr>
                <w:p w:rsidR="00B66C57" w:rsidRPr="00B66C57" w:rsidRDefault="00B66C57" w:rsidP="00B66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Проведение тематических контрольных срезов.</w:t>
                  </w:r>
                </w:p>
                <w:p w:rsidR="00B66C57" w:rsidRPr="00B66C57" w:rsidRDefault="00B66C57" w:rsidP="00B66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78" w:type="dxa"/>
                </w:tcPr>
                <w:p w:rsidR="00B66C57" w:rsidRPr="00B66C57" w:rsidRDefault="00B66C57" w:rsidP="00B66C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35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B66C57" w:rsidRPr="00B66C57" w:rsidRDefault="00B66C57" w:rsidP="00B66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графику)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 УВР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графика контрольных, лабораторных работ.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полугодиям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 УВР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отчетов классных руководителей по  итогам триместров, полугодий, обсуждение его на оперативных совещаниях. 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триместров, полугодия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 УВР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</w:tcPr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работы по подготовке и проведению государственной (итоговой) аттестации в 9, 11 классах </w:t>
            </w:r>
          </w:p>
        </w:tc>
        <w:tc>
          <w:tcPr>
            <w:tcW w:w="1696" w:type="dxa"/>
            <w:vAlign w:val="center"/>
          </w:tcPr>
          <w:p w:rsidR="00B66C57" w:rsidRPr="00B66C57" w:rsidRDefault="00FA12CB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</w:t>
            </w:r>
            <w:r w:rsidR="00B66C57"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-июнь по плану</w:t>
            </w: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по УВР</w:t>
            </w:r>
          </w:p>
        </w:tc>
      </w:tr>
      <w:tr w:rsidR="00B66C57" w:rsidRPr="00B66C57" w:rsidTr="00A12712">
        <w:trPr>
          <w:gridAfter w:val="1"/>
          <w:wAfter w:w="15" w:type="dxa"/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Классные часы и родительские собрания в 9, 11 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классах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целью ознакомления обучающихся и их родителей с «Положением о государственной (итоговой) аттестации выпускников общеобразовательных  учреждений».</w:t>
            </w:r>
          </w:p>
        </w:tc>
        <w:tc>
          <w:tcPr>
            <w:tcW w:w="1696" w:type="dxa"/>
            <w:vAlign w:val="center"/>
          </w:tcPr>
          <w:p w:rsidR="00B66C57" w:rsidRPr="00B66C57" w:rsidRDefault="00261EF8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173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УВР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Классные руководители</w:t>
            </w:r>
          </w:p>
        </w:tc>
      </w:tr>
      <w:tr w:rsidR="00B66C57" w:rsidRPr="00B66C57" w:rsidTr="00A12712">
        <w:trPr>
          <w:gridAfter w:val="1"/>
          <w:wAfter w:w="15" w:type="dxa"/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numPr>
                <w:ilvl w:val="0"/>
                <w:numId w:val="21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медицинского осмотра 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 раз в год </w:t>
            </w:r>
          </w:p>
        </w:tc>
        <w:tc>
          <w:tcPr>
            <w:tcW w:w="2173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Медсестра школы </w:t>
            </w:r>
          </w:p>
        </w:tc>
      </w:tr>
      <w:tr w:rsidR="00B66C57" w:rsidRPr="00B66C57" w:rsidTr="00A12712">
        <w:trPr>
          <w:jc w:val="center"/>
        </w:trPr>
        <w:tc>
          <w:tcPr>
            <w:tcW w:w="498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6" w:type="dxa"/>
          </w:tcPr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6" w:type="dxa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.3 Укрепление материально-технической базы школы. Планирование финансово-экономической и хозяйственной деятельности.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Задача ― формирование материально-технической базы, обеспечивающей эффективный образовательный проце</w:t>
      </w:r>
      <w:proofErr w:type="gramStart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сс в шк</w:t>
      </w:r>
      <w:proofErr w:type="gramEnd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оле, представляющий максимальные возможности обучающимся для их полноценного развития.</w:t>
      </w:r>
    </w:p>
    <w:tbl>
      <w:tblPr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5158"/>
        <w:gridCol w:w="1701"/>
        <w:gridCol w:w="6432"/>
      </w:tblGrid>
      <w:tr w:rsidR="00B66C57" w:rsidRPr="00B66C57" w:rsidTr="00AB2A58">
        <w:trPr>
          <w:trHeight w:val="524"/>
          <w:tblHeader/>
        </w:trPr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158" w:type="dxa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</w:t>
            </w:r>
          </w:p>
        </w:tc>
        <w:tc>
          <w:tcPr>
            <w:tcW w:w="6432" w:type="dxa"/>
          </w:tcPr>
          <w:p w:rsidR="00B66C57" w:rsidRPr="00B66C57" w:rsidRDefault="00B66C57" w:rsidP="00A1271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B66C57" w:rsidRPr="00B66C57" w:rsidTr="00AB2A58">
        <w:trPr>
          <w:trHeight w:val="639"/>
        </w:trPr>
        <w:tc>
          <w:tcPr>
            <w:tcW w:w="0" w:type="auto"/>
          </w:tcPr>
          <w:p w:rsidR="00B66C57" w:rsidRPr="00B66C57" w:rsidRDefault="00B66C57" w:rsidP="00B66C57">
            <w:pPr>
              <w:numPr>
                <w:ilvl w:val="0"/>
                <w:numId w:val="22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58" w:type="dxa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 проведение ремонта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Июнь-август</w:t>
            </w:r>
          </w:p>
        </w:tc>
        <w:tc>
          <w:tcPr>
            <w:tcW w:w="6432" w:type="dxa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</w:t>
            </w:r>
          </w:p>
          <w:p w:rsidR="00B66C57" w:rsidRPr="00B66C57" w:rsidRDefault="00B66C57" w:rsidP="00A12712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по АХЧ </w:t>
            </w:r>
          </w:p>
        </w:tc>
      </w:tr>
      <w:tr w:rsidR="00B66C57" w:rsidRPr="00B66C57" w:rsidTr="00AB2A58">
        <w:trPr>
          <w:trHeight w:val="594"/>
        </w:trPr>
        <w:tc>
          <w:tcPr>
            <w:tcW w:w="0" w:type="auto"/>
          </w:tcPr>
          <w:p w:rsidR="00B66C57" w:rsidRPr="00B66C57" w:rsidRDefault="00B66C57" w:rsidP="00B66C57">
            <w:pPr>
              <w:numPr>
                <w:ilvl w:val="0"/>
                <w:numId w:val="22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58" w:type="dxa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Приобретение дидактических, развивающих пособий, лабораторного оборудования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6432" w:type="dxa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по АХЧ</w:t>
            </w:r>
          </w:p>
        </w:tc>
      </w:tr>
      <w:tr w:rsidR="00B66C57" w:rsidRPr="00B66C57" w:rsidTr="00AB2A58">
        <w:trPr>
          <w:trHeight w:val="623"/>
        </w:trPr>
        <w:tc>
          <w:tcPr>
            <w:tcW w:w="0" w:type="auto"/>
          </w:tcPr>
          <w:p w:rsidR="00B66C57" w:rsidRPr="00B66C57" w:rsidRDefault="00B66C57" w:rsidP="00B66C57">
            <w:pPr>
              <w:numPr>
                <w:ilvl w:val="0"/>
                <w:numId w:val="22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58" w:type="dxa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Комплектование библиотеки учебниками, художественной и справочной литературой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6432" w:type="dxa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Зав. библиотекой </w:t>
            </w:r>
          </w:p>
        </w:tc>
      </w:tr>
      <w:tr w:rsidR="00B66C57" w:rsidRPr="00B66C57" w:rsidTr="00AB2A58">
        <w:trPr>
          <w:trHeight w:val="639"/>
        </w:trPr>
        <w:tc>
          <w:tcPr>
            <w:tcW w:w="0" w:type="auto"/>
          </w:tcPr>
          <w:p w:rsidR="00B66C57" w:rsidRPr="00B66C57" w:rsidRDefault="00B66C57" w:rsidP="00B66C57">
            <w:pPr>
              <w:numPr>
                <w:ilvl w:val="0"/>
                <w:numId w:val="22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58" w:type="dxa"/>
          </w:tcPr>
          <w:p w:rsidR="00B66C57" w:rsidRPr="00B66C57" w:rsidRDefault="00B66C57" w:rsidP="00B66C57">
            <w:pPr>
              <w:tabs>
                <w:tab w:val="left" w:pos="0"/>
                <w:tab w:val="center" w:pos="4562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работы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медиацентра</w:t>
            </w:r>
            <w:proofErr w:type="spellEnd"/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6432" w:type="dxa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ВР 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Руководители МО</w:t>
            </w:r>
          </w:p>
        </w:tc>
      </w:tr>
      <w:tr w:rsidR="00B66C57" w:rsidRPr="00B66C57" w:rsidTr="00AB2A58">
        <w:trPr>
          <w:trHeight w:val="451"/>
        </w:trPr>
        <w:tc>
          <w:tcPr>
            <w:tcW w:w="0" w:type="auto"/>
          </w:tcPr>
          <w:p w:rsidR="00B66C57" w:rsidRPr="00B66C57" w:rsidRDefault="00B66C57" w:rsidP="00B66C57">
            <w:pPr>
              <w:numPr>
                <w:ilvl w:val="0"/>
                <w:numId w:val="22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58" w:type="dxa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Формирование 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школьной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медиатеки</w:t>
            </w:r>
            <w:proofErr w:type="spellEnd"/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6432" w:type="dxa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Зав. библиотекой 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Руководители МО</w:t>
            </w:r>
          </w:p>
        </w:tc>
      </w:tr>
      <w:tr w:rsidR="00B66C57" w:rsidRPr="00B66C57" w:rsidTr="00AB2A58">
        <w:trPr>
          <w:trHeight w:val="537"/>
        </w:trPr>
        <w:tc>
          <w:tcPr>
            <w:tcW w:w="0" w:type="auto"/>
          </w:tcPr>
          <w:p w:rsidR="00B66C57" w:rsidRPr="00B66C57" w:rsidRDefault="00B66C57" w:rsidP="00B66C57">
            <w:pPr>
              <w:numPr>
                <w:ilvl w:val="0"/>
                <w:numId w:val="22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58" w:type="dxa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Выработка перспективных направлений финансово-экономической деятельности школы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Сентябрь-октябрь</w:t>
            </w:r>
          </w:p>
        </w:tc>
        <w:tc>
          <w:tcPr>
            <w:tcW w:w="6432" w:type="dxa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Управляющий совет</w:t>
            </w:r>
          </w:p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</w:t>
            </w:r>
          </w:p>
        </w:tc>
      </w:tr>
      <w:tr w:rsidR="00B66C57" w:rsidRPr="00B66C57" w:rsidTr="00AB2A58">
        <w:trPr>
          <w:trHeight w:val="636"/>
        </w:trPr>
        <w:tc>
          <w:tcPr>
            <w:tcW w:w="0" w:type="auto"/>
          </w:tcPr>
          <w:p w:rsidR="00B66C57" w:rsidRPr="00B66C57" w:rsidRDefault="00B66C57" w:rsidP="00B66C57">
            <w:pPr>
              <w:numPr>
                <w:ilvl w:val="0"/>
                <w:numId w:val="22"/>
              </w:num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58" w:type="dxa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соблюдений норм и правил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ОТиТБ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ППБ, СанПиН, антитеррористической защищенности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6432" w:type="dxa"/>
          </w:tcPr>
          <w:p w:rsidR="00B66C57" w:rsidRPr="00B66C57" w:rsidRDefault="00B66C57" w:rsidP="00B66C57">
            <w:pPr>
              <w:tabs>
                <w:tab w:val="left" w:pos="0"/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Руководство школы</w:t>
            </w:r>
          </w:p>
        </w:tc>
      </w:tr>
    </w:tbl>
    <w:tbl>
      <w:tblPr>
        <w:tblpPr w:leftFromText="180" w:rightFromText="180" w:vertAnchor="text" w:horzAnchor="margin" w:tblpY="-873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655"/>
      </w:tblGrid>
      <w:tr w:rsidR="00AB2A58" w:rsidRPr="00B66C57" w:rsidTr="00AB2A58">
        <w:tc>
          <w:tcPr>
            <w:tcW w:w="1809" w:type="dxa"/>
          </w:tcPr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lastRenderedPageBreak/>
              <w:t>месяц</w:t>
            </w:r>
          </w:p>
        </w:tc>
        <w:tc>
          <w:tcPr>
            <w:tcW w:w="7655" w:type="dxa"/>
          </w:tcPr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мероприятия</w:t>
            </w:r>
          </w:p>
        </w:tc>
      </w:tr>
      <w:tr w:rsidR="00AB2A58" w:rsidRPr="00B66C57" w:rsidTr="00AB2A58">
        <w:tc>
          <w:tcPr>
            <w:tcW w:w="1809" w:type="dxa"/>
          </w:tcPr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АВГУСТ</w:t>
            </w:r>
          </w:p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1. Согласование публичного годового доклада директора школы  за 201</w:t>
            </w:r>
            <w:r w:rsidR="00FA12C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5-2016</w:t>
            </w: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учебный год</w:t>
            </w:r>
          </w:p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2. Режим  работы школы.</w:t>
            </w:r>
          </w:p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3. Годовой план мероприятий школы.</w:t>
            </w:r>
          </w:p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4. Согласование плана работы Управляющего совета на новый учебный год.</w:t>
            </w:r>
          </w:p>
        </w:tc>
      </w:tr>
      <w:tr w:rsidR="00AB2A58" w:rsidRPr="00B66C57" w:rsidTr="00AB2A58">
        <w:tc>
          <w:tcPr>
            <w:tcW w:w="1809" w:type="dxa"/>
          </w:tcPr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7655" w:type="dxa"/>
          </w:tcPr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1. Согласование:</w:t>
            </w:r>
          </w:p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1.1. Календарного учебного графика работы школы. </w:t>
            </w:r>
          </w:p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1.2. Образовательной программы.</w:t>
            </w:r>
          </w:p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1.3.Плана внутришкольного контроля образовательного процесса.</w:t>
            </w:r>
          </w:p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1.4. Правил внутреннего распорядка для учащихся</w:t>
            </w:r>
          </w:p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2. Реализация проекта «Родители как общественные эксперты качества образования».</w:t>
            </w:r>
          </w:p>
        </w:tc>
      </w:tr>
      <w:tr w:rsidR="00AB2A58" w:rsidRPr="00B66C57" w:rsidTr="00AB2A58">
        <w:tc>
          <w:tcPr>
            <w:tcW w:w="1809" w:type="dxa"/>
          </w:tcPr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7655" w:type="dxa"/>
          </w:tcPr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1.О проведении промежуточной аттестации. Об участии родителей в проведении зимней сессии.</w:t>
            </w:r>
          </w:p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2. Система самоуправления и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соуправления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в школе. Выполнение решений органов самоуправления.</w:t>
            </w:r>
          </w:p>
        </w:tc>
      </w:tr>
      <w:tr w:rsidR="00AB2A58" w:rsidRPr="00B66C57" w:rsidTr="00AB2A58">
        <w:tc>
          <w:tcPr>
            <w:tcW w:w="1809" w:type="dxa"/>
          </w:tcPr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ФЕВРАЛЬ</w:t>
            </w:r>
          </w:p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1.Итоги I полугодия. Анализ. Корректировка планов.</w:t>
            </w:r>
          </w:p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2.О завершении работы по Программе развития школы.</w:t>
            </w:r>
          </w:p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3.Организация воспитательной работы в школе.</w:t>
            </w:r>
          </w:p>
        </w:tc>
      </w:tr>
      <w:tr w:rsidR="00AB2A58" w:rsidRPr="00B66C57" w:rsidTr="00AB2A58">
        <w:tc>
          <w:tcPr>
            <w:tcW w:w="1809" w:type="dxa"/>
          </w:tcPr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МАЙ</w:t>
            </w:r>
          </w:p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655" w:type="dxa"/>
          </w:tcPr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1.Определение приоритетных направлений деятельности школы в новом учебном году. </w:t>
            </w:r>
          </w:p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2. Организация PR-деятельности.</w:t>
            </w:r>
          </w:p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3. Организация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здоровьесберегающего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пространства школы.</w:t>
            </w:r>
          </w:p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4.О подготовке школы к новому учебному году.</w:t>
            </w:r>
          </w:p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5.Об итогах реализации проекта «Родители как общественные эксперты качества образования»</w:t>
            </w:r>
          </w:p>
          <w:p w:rsidR="00AB2A58" w:rsidRPr="00B66C57" w:rsidRDefault="00AB2A58" w:rsidP="00AB2A58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Мероприятия по реализации программы</w:t>
            </w:r>
          </w:p>
        </w:tc>
      </w:tr>
    </w:tbl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  <w:t>4.4 Развитие государственно-общественного управления</w:t>
      </w: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План заседаний У</w:t>
      </w:r>
      <w:r w:rsidR="0049706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правляющего совета школы на 2016 – 2017</w:t>
      </w:r>
      <w:r w:rsidRPr="00B66C5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учебный год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Участие членов Управляющего совета в деятельности школы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757"/>
        <w:gridCol w:w="1701"/>
        <w:gridCol w:w="2409"/>
      </w:tblGrid>
      <w:tr w:rsidR="00B66C57" w:rsidRPr="00B66C57" w:rsidTr="00AB2A58">
        <w:trPr>
          <w:trHeight w:val="148"/>
        </w:trPr>
        <w:tc>
          <w:tcPr>
            <w:tcW w:w="880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757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Срок</w:t>
            </w:r>
          </w:p>
        </w:tc>
        <w:tc>
          <w:tcPr>
            <w:tcW w:w="2409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B66C57" w:rsidRPr="00B66C57" w:rsidTr="00AB2A58">
        <w:trPr>
          <w:trHeight w:val="148"/>
        </w:trPr>
        <w:tc>
          <w:tcPr>
            <w:tcW w:w="880" w:type="dxa"/>
          </w:tcPr>
          <w:p w:rsidR="00B66C57" w:rsidRPr="00B66C57" w:rsidRDefault="00B66C57" w:rsidP="00B66C5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757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Обучение родительской общественности современным правовым аспектам взаимодействия с образовательным учреждением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теч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. года</w:t>
            </w:r>
          </w:p>
        </w:tc>
        <w:tc>
          <w:tcPr>
            <w:tcW w:w="2409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Члены УС по параллелям</w:t>
            </w:r>
          </w:p>
        </w:tc>
      </w:tr>
      <w:tr w:rsidR="00B66C57" w:rsidRPr="00B66C57" w:rsidTr="00AB2A58">
        <w:trPr>
          <w:trHeight w:val="303"/>
        </w:trPr>
        <w:tc>
          <w:tcPr>
            <w:tcW w:w="880" w:type="dxa"/>
          </w:tcPr>
          <w:p w:rsidR="00B66C57" w:rsidRPr="00B66C57" w:rsidRDefault="00B66C57" w:rsidP="00B66C5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757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Согласование локальной нормативно-правовой документации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теч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. года</w:t>
            </w:r>
          </w:p>
        </w:tc>
        <w:tc>
          <w:tcPr>
            <w:tcW w:w="2409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Директор </w:t>
            </w:r>
          </w:p>
        </w:tc>
      </w:tr>
      <w:tr w:rsidR="00B66C57" w:rsidRPr="00B66C57" w:rsidTr="00AB2A58">
        <w:trPr>
          <w:trHeight w:val="687"/>
        </w:trPr>
        <w:tc>
          <w:tcPr>
            <w:tcW w:w="880" w:type="dxa"/>
          </w:tcPr>
          <w:p w:rsidR="00B66C57" w:rsidRPr="00B66C57" w:rsidRDefault="00B66C57" w:rsidP="00B66C5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757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Активизация деятельности по привлечению дополнительных ресурсов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теч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. года</w:t>
            </w:r>
          </w:p>
        </w:tc>
        <w:tc>
          <w:tcPr>
            <w:tcW w:w="2409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Председатель УС</w:t>
            </w:r>
          </w:p>
        </w:tc>
      </w:tr>
      <w:tr w:rsidR="00B66C57" w:rsidRPr="00B66C57" w:rsidTr="00AB2A58">
        <w:trPr>
          <w:trHeight w:val="541"/>
        </w:trPr>
        <w:tc>
          <w:tcPr>
            <w:tcW w:w="880" w:type="dxa"/>
          </w:tcPr>
          <w:p w:rsidR="00B66C57" w:rsidRPr="00B66C57" w:rsidRDefault="00B66C57" w:rsidP="00B66C5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757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Согласование кандидатур на участие в конкурсах, грантах, награждение педагогов за профессиональную деятельность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теч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. года</w:t>
            </w:r>
          </w:p>
        </w:tc>
        <w:tc>
          <w:tcPr>
            <w:tcW w:w="2409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Председатель УС</w:t>
            </w:r>
          </w:p>
        </w:tc>
      </w:tr>
      <w:tr w:rsidR="00B66C57" w:rsidRPr="00B66C57" w:rsidTr="00AB2A58">
        <w:trPr>
          <w:trHeight w:val="244"/>
        </w:trPr>
        <w:tc>
          <w:tcPr>
            <w:tcW w:w="880" w:type="dxa"/>
          </w:tcPr>
          <w:p w:rsidR="00B66C57" w:rsidRPr="00B66C57" w:rsidRDefault="00B66C57" w:rsidP="00B66C5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757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Организация дежурства на внеклассных мероприятиях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теч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. года</w:t>
            </w:r>
          </w:p>
        </w:tc>
        <w:tc>
          <w:tcPr>
            <w:tcW w:w="2409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Председатель УС</w:t>
            </w:r>
          </w:p>
        </w:tc>
      </w:tr>
      <w:tr w:rsidR="00B66C57" w:rsidRPr="00B66C57" w:rsidTr="00AB2A58">
        <w:trPr>
          <w:trHeight w:val="887"/>
        </w:trPr>
        <w:tc>
          <w:tcPr>
            <w:tcW w:w="880" w:type="dxa"/>
          </w:tcPr>
          <w:p w:rsidR="00B66C57" w:rsidRPr="00B66C57" w:rsidRDefault="00B66C57" w:rsidP="00B66C5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757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proofErr w:type="gram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соблюдением прав участников образовательного процесса; условий обучения в соответствии с программой производственного контроля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теч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. года</w:t>
            </w:r>
          </w:p>
        </w:tc>
        <w:tc>
          <w:tcPr>
            <w:tcW w:w="2409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Члены УС по графику</w:t>
            </w:r>
          </w:p>
        </w:tc>
      </w:tr>
      <w:tr w:rsidR="00B66C57" w:rsidRPr="00B66C57" w:rsidTr="00AB2A58">
        <w:trPr>
          <w:trHeight w:val="348"/>
        </w:trPr>
        <w:tc>
          <w:tcPr>
            <w:tcW w:w="880" w:type="dxa"/>
          </w:tcPr>
          <w:p w:rsidR="00B66C57" w:rsidRPr="00B66C57" w:rsidRDefault="00B66C57" w:rsidP="00B66C5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757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Выборы в Совет старшеклассников, довыборы в УС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409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Зам. директора по ВР</w:t>
            </w:r>
          </w:p>
        </w:tc>
      </w:tr>
      <w:tr w:rsidR="00B66C57" w:rsidRPr="00B66C57" w:rsidTr="00AB2A58">
        <w:trPr>
          <w:trHeight w:val="315"/>
        </w:trPr>
        <w:tc>
          <w:tcPr>
            <w:tcW w:w="880" w:type="dxa"/>
          </w:tcPr>
          <w:p w:rsidR="00B66C57" w:rsidRPr="00B66C57" w:rsidRDefault="00B66C57" w:rsidP="00B66C5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757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Заседание комиссии по стимулированию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Ежемесяч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409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Члены УС по графику</w:t>
            </w:r>
          </w:p>
        </w:tc>
      </w:tr>
      <w:tr w:rsidR="00B66C57" w:rsidRPr="00B66C57" w:rsidTr="00AB2A58">
        <w:trPr>
          <w:trHeight w:val="653"/>
        </w:trPr>
        <w:tc>
          <w:tcPr>
            <w:tcW w:w="880" w:type="dxa"/>
          </w:tcPr>
          <w:p w:rsidR="00B66C57" w:rsidRPr="00B66C57" w:rsidRDefault="00B66C57" w:rsidP="00B66C5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757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Составление плана финансово-экономической деятельности МБОУ</w:t>
            </w:r>
            <w:r w:rsidR="00261EF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СОШ №2 на 2016-2017</w:t>
            </w: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Октябрь-ноябрь</w:t>
            </w:r>
          </w:p>
        </w:tc>
        <w:tc>
          <w:tcPr>
            <w:tcW w:w="2409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Директор </w:t>
            </w:r>
          </w:p>
        </w:tc>
      </w:tr>
      <w:tr w:rsidR="00B66C57" w:rsidRPr="00B66C57" w:rsidTr="00AB2A58">
        <w:trPr>
          <w:trHeight w:val="315"/>
        </w:trPr>
        <w:tc>
          <w:tcPr>
            <w:tcW w:w="880" w:type="dxa"/>
          </w:tcPr>
          <w:p w:rsidR="00B66C57" w:rsidRPr="00B66C57" w:rsidRDefault="00B66C57" w:rsidP="00B66C5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757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Смотр учебных кабинетов 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409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Члены УС</w:t>
            </w:r>
          </w:p>
        </w:tc>
      </w:tr>
      <w:tr w:rsidR="00B66C57" w:rsidRPr="00B66C57" w:rsidTr="00AB2A58">
        <w:trPr>
          <w:trHeight w:val="315"/>
        </w:trPr>
        <w:tc>
          <w:tcPr>
            <w:tcW w:w="880" w:type="dxa"/>
          </w:tcPr>
          <w:p w:rsidR="00B66C57" w:rsidRPr="00B66C57" w:rsidRDefault="00B66C57" w:rsidP="00B66C5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757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День открытых дверей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409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Члены УС</w:t>
            </w:r>
          </w:p>
        </w:tc>
      </w:tr>
      <w:tr w:rsidR="00B66C57" w:rsidRPr="00B66C57" w:rsidTr="00AB2A58">
        <w:trPr>
          <w:trHeight w:val="653"/>
        </w:trPr>
        <w:tc>
          <w:tcPr>
            <w:tcW w:w="880" w:type="dxa"/>
          </w:tcPr>
          <w:p w:rsidR="00B66C57" w:rsidRPr="00B66C57" w:rsidRDefault="00B66C57" w:rsidP="00B66C5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757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Благоустройство территории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теч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. года</w:t>
            </w:r>
          </w:p>
        </w:tc>
        <w:tc>
          <w:tcPr>
            <w:tcW w:w="2409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Председатель УС, зам. директора по АХЧ</w:t>
            </w:r>
          </w:p>
        </w:tc>
      </w:tr>
      <w:tr w:rsidR="00B66C57" w:rsidRPr="00B66C57" w:rsidTr="00AB2A58">
        <w:trPr>
          <w:trHeight w:val="653"/>
        </w:trPr>
        <w:tc>
          <w:tcPr>
            <w:tcW w:w="880" w:type="dxa"/>
          </w:tcPr>
          <w:p w:rsidR="00B66C57" w:rsidRPr="00B66C57" w:rsidRDefault="00B66C57" w:rsidP="00B66C5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757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Подведение итогов конкурса «Самый лучший класс»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Май </w:t>
            </w:r>
          </w:p>
        </w:tc>
        <w:tc>
          <w:tcPr>
            <w:tcW w:w="2409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Председатель УС, зам. директора по ВР</w:t>
            </w:r>
          </w:p>
        </w:tc>
      </w:tr>
      <w:tr w:rsidR="00B66C57" w:rsidRPr="00B66C57" w:rsidTr="00AB2A58">
        <w:trPr>
          <w:trHeight w:val="605"/>
        </w:trPr>
        <w:tc>
          <w:tcPr>
            <w:tcW w:w="880" w:type="dxa"/>
          </w:tcPr>
          <w:p w:rsidR="00B66C57" w:rsidRPr="00B66C57" w:rsidRDefault="00B66C57" w:rsidP="00B66C5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757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Осуществление общественного наблюдения на итоговой аттестации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Май – июнь </w:t>
            </w:r>
          </w:p>
        </w:tc>
        <w:tc>
          <w:tcPr>
            <w:tcW w:w="2409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Общ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.н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аблюдатели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, зам. директора по УВР</w:t>
            </w:r>
          </w:p>
        </w:tc>
      </w:tr>
      <w:tr w:rsidR="00B66C57" w:rsidRPr="00B66C57" w:rsidTr="00AB2A58">
        <w:trPr>
          <w:trHeight w:val="338"/>
        </w:trPr>
        <w:tc>
          <w:tcPr>
            <w:tcW w:w="880" w:type="dxa"/>
          </w:tcPr>
          <w:p w:rsidR="00B66C57" w:rsidRPr="00B66C57" w:rsidRDefault="00B66C57" w:rsidP="00B66C57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757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Обсуждение публичного доклада 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Июль - август</w:t>
            </w:r>
          </w:p>
        </w:tc>
        <w:tc>
          <w:tcPr>
            <w:tcW w:w="2409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директор</w:t>
            </w:r>
          </w:p>
        </w:tc>
      </w:tr>
    </w:tbl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2A58" w:rsidRPr="0089293D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Раздел</w:t>
      </w:r>
      <w:r w:rsidRPr="00AB2A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V</w:t>
      </w:r>
      <w:r w:rsidRPr="00AB2A5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</w:t>
      </w:r>
      <w:r w:rsidRPr="008929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Цели и задачи методической работы в школе. </w:t>
      </w:r>
    </w:p>
    <w:p w:rsidR="00B66C57" w:rsidRPr="0089293D" w:rsidRDefault="00AB2A58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89293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</w:t>
      </w:r>
      <w:r w:rsidR="00B66C57" w:rsidRPr="0089293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Структура методической службы</w:t>
      </w:r>
    </w:p>
    <w:p w:rsidR="0089293D" w:rsidRPr="0089293D" w:rsidRDefault="00B66C57" w:rsidP="008929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66C5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ar-SA"/>
        </w:rPr>
        <w:t xml:space="preserve">Методическая тема:  </w:t>
      </w:r>
      <w:r w:rsidR="0089293D" w:rsidRPr="0089293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9293D" w:rsidRPr="0089293D">
        <w:rPr>
          <w:rFonts w:ascii="Times New Roman" w:eastAsia="Times New Roman" w:hAnsi="Times New Roman" w:cs="Times New Roman"/>
          <w:b/>
          <w:sz w:val="28"/>
          <w:szCs w:val="28"/>
        </w:rPr>
        <w:t>Создание оптимальных</w:t>
      </w:r>
      <w:r w:rsidR="0089293D" w:rsidRPr="00892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93D" w:rsidRPr="0089293D">
        <w:rPr>
          <w:rFonts w:ascii="Times New Roman" w:eastAsia="Times New Roman" w:hAnsi="Times New Roman" w:cs="Times New Roman"/>
          <w:b/>
          <w:sz w:val="28"/>
          <w:szCs w:val="28"/>
        </w:rPr>
        <w:t>условий для обучения, способствующего повышению качества образования, творческой самореализации, жизненному самоопределению и социальной успешности обучающихся</w:t>
      </w:r>
      <w:r w:rsidR="0089293D" w:rsidRPr="0089293D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</w:p>
    <w:p w:rsidR="00B66C57" w:rsidRPr="0089293D" w:rsidRDefault="00B66C57" w:rsidP="00B66C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66C57" w:rsidRPr="00B66C57" w:rsidRDefault="00B66C57" w:rsidP="00B66C5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</w:pPr>
      <w:r w:rsidRPr="0089293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>Основные задачи методической работы в 201</w:t>
      </w:r>
      <w:r w:rsidR="00261EF8" w:rsidRPr="008929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Pr="0089293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>/201</w:t>
      </w:r>
      <w:r w:rsidR="00261EF8" w:rsidRPr="008929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89293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ar-SA"/>
        </w:rPr>
        <w:t xml:space="preserve"> учебном году:</w:t>
      </w:r>
    </w:p>
    <w:p w:rsidR="00B66C57" w:rsidRPr="00B66C57" w:rsidRDefault="00B66C57" w:rsidP="00B66C57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образовательной среды, обеспечивающей доступность и качество образования в соответствии с государственными образовательными стандартами и социальным заказом. </w:t>
      </w:r>
    </w:p>
    <w:p w:rsidR="00B66C57" w:rsidRPr="00B66C57" w:rsidRDefault="00B66C57" w:rsidP="00B66C57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Создание  необходимых условий для  реализации основной образовательной программы начального общего образования и основного общего образования.</w:t>
      </w:r>
    </w:p>
    <w:p w:rsidR="00B66C57" w:rsidRPr="00B66C57" w:rsidRDefault="00B66C57" w:rsidP="00B66C57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B66C57" w:rsidRPr="00B66C57" w:rsidRDefault="00B66C57" w:rsidP="00B66C57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Сохранение и укрепление физического и психического здоровья </w:t>
      </w:r>
      <w:proofErr w:type="gramStart"/>
      <w:r w:rsidRPr="00B6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B6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формирование стремления к здоровому образу жизни.</w:t>
      </w:r>
    </w:p>
    <w:p w:rsidR="00B66C57" w:rsidRPr="00B66C57" w:rsidRDefault="00B66C57" w:rsidP="00B66C57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условий взаимодействия семьи и школы через единое информационное пространство.</w:t>
      </w:r>
    </w:p>
    <w:p w:rsidR="00B66C57" w:rsidRPr="00B66C57" w:rsidRDefault="00B66C57" w:rsidP="00B66C57">
      <w:pPr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 внешкольных учреждений к сотрудничеству для развития творческих, интеллектуальных, индивидуальных  возможностей учащихся.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направления деятельности:</w:t>
      </w:r>
    </w:p>
    <w:p w:rsidR="00B66C57" w:rsidRPr="00B66C57" w:rsidRDefault="00B66C57" w:rsidP="00B66C57">
      <w:pPr>
        <w:numPr>
          <w:ilvl w:val="0"/>
          <w:numId w:val="23"/>
        </w:numPr>
        <w:tabs>
          <w:tab w:val="left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Аналитическая деятельность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66C57" w:rsidRPr="00B66C57" w:rsidRDefault="00B66C57" w:rsidP="00B66C57">
      <w:pPr>
        <w:tabs>
          <w:tab w:val="left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- мониторинг профессиональных потребностей педагогов;</w:t>
      </w:r>
    </w:p>
    <w:p w:rsidR="00B66C57" w:rsidRPr="00B66C57" w:rsidRDefault="00B66C57" w:rsidP="00B66C57">
      <w:pPr>
        <w:tabs>
          <w:tab w:val="left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создание банка данных о </w:t>
      </w:r>
      <w:proofErr w:type="spellStart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педколлективе</w:t>
      </w:r>
      <w:proofErr w:type="spellEnd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школы;</w:t>
      </w:r>
    </w:p>
    <w:p w:rsidR="00B66C57" w:rsidRPr="00B66C57" w:rsidRDefault="00B66C57" w:rsidP="00B66C57">
      <w:pPr>
        <w:tabs>
          <w:tab w:val="left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изучение и анализ состояния и результатов работы школьных методических объединений;</w:t>
      </w:r>
    </w:p>
    <w:p w:rsidR="00B66C57" w:rsidRPr="00B66C57" w:rsidRDefault="00B66C57" w:rsidP="00B66C57">
      <w:pPr>
        <w:tabs>
          <w:tab w:val="left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- сбор и обработка результатов учебно-воспитательного процесса;</w:t>
      </w:r>
    </w:p>
    <w:p w:rsidR="00B66C57" w:rsidRPr="00B66C57" w:rsidRDefault="00B66C57" w:rsidP="00B66C57">
      <w:pPr>
        <w:tabs>
          <w:tab w:val="left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изучение, обобщение и распространение передового педагогического опыта.</w:t>
      </w:r>
    </w:p>
    <w:p w:rsidR="00B66C57" w:rsidRPr="00B66C57" w:rsidRDefault="00B66C57" w:rsidP="00B66C57">
      <w:pPr>
        <w:numPr>
          <w:ilvl w:val="0"/>
          <w:numId w:val="23"/>
        </w:numPr>
        <w:tabs>
          <w:tab w:val="left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Информационная деятельность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- формирование банка педагогической информации (нормативно-правовой, методической и т.д.);</w:t>
      </w:r>
    </w:p>
    <w:p w:rsidR="00B66C57" w:rsidRPr="00B66C57" w:rsidRDefault="00B66C57" w:rsidP="00B66C57">
      <w:pPr>
        <w:tabs>
          <w:tab w:val="left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ознакомление педагогов с новинками педагогической, психологической, методической литературы.</w:t>
      </w:r>
    </w:p>
    <w:p w:rsidR="00B66C57" w:rsidRPr="00B66C57" w:rsidRDefault="00B66C57" w:rsidP="00B66C57">
      <w:pPr>
        <w:numPr>
          <w:ilvl w:val="0"/>
          <w:numId w:val="23"/>
        </w:numPr>
        <w:tabs>
          <w:tab w:val="left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Организационно-методическая деятельность:</w:t>
      </w:r>
    </w:p>
    <w:p w:rsidR="00B66C57" w:rsidRPr="00B66C57" w:rsidRDefault="00B66C57" w:rsidP="00B66C57">
      <w:pPr>
        <w:tabs>
          <w:tab w:val="left" w:pos="0"/>
          <w:tab w:val="num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- методическое сопровождение и оказание практической помощи молодым специалистам, педагогам в период подготовки к аттестации, в </w:t>
      </w:r>
      <w:proofErr w:type="spellStart"/>
      <w:r w:rsidRPr="00B66C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межаттестационный</w:t>
      </w:r>
      <w:proofErr w:type="spellEnd"/>
      <w:r w:rsidRPr="00B66C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период;</w:t>
      </w:r>
    </w:p>
    <w:p w:rsidR="00B66C57" w:rsidRPr="00B66C57" w:rsidRDefault="00B66C57" w:rsidP="00B66C57">
      <w:pPr>
        <w:tabs>
          <w:tab w:val="left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планирование и организация повышения квалификации и профессиональной переподготовки педагогов;</w:t>
      </w:r>
    </w:p>
    <w:p w:rsidR="00B66C57" w:rsidRPr="00B66C57" w:rsidRDefault="00B66C57" w:rsidP="00B66C57">
      <w:pPr>
        <w:tabs>
          <w:tab w:val="left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подготовка и проведение научно-практической конференции;</w:t>
      </w:r>
    </w:p>
    <w:p w:rsidR="00B66C57" w:rsidRPr="00B66C57" w:rsidRDefault="00B66C57" w:rsidP="00B66C57">
      <w:pPr>
        <w:tabs>
          <w:tab w:val="left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обучения пользователей (педагогов, родителей, учеников) методике нахождения и получения информации из различных электронных источников;</w:t>
      </w:r>
    </w:p>
    <w:p w:rsidR="00B66C57" w:rsidRPr="00B66C57" w:rsidRDefault="00B66C57" w:rsidP="00B66C57">
      <w:pPr>
        <w:numPr>
          <w:ilvl w:val="0"/>
          <w:numId w:val="23"/>
        </w:numPr>
        <w:tabs>
          <w:tab w:val="left" w:pos="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Консультативная деятельность:</w:t>
      </w:r>
    </w:p>
    <w:p w:rsidR="00B66C57" w:rsidRPr="00B66C57" w:rsidRDefault="00B66C57" w:rsidP="00B66C57">
      <w:pPr>
        <w:tabs>
          <w:tab w:val="left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консультаций для педагогов;</w:t>
      </w:r>
    </w:p>
    <w:p w:rsidR="00B66C57" w:rsidRPr="00B66C57" w:rsidRDefault="00B66C57" w:rsidP="00B66C57">
      <w:pPr>
        <w:tabs>
          <w:tab w:val="left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популяризация инновационной деятельности;</w:t>
      </w:r>
    </w:p>
    <w:p w:rsidR="00B66C57" w:rsidRPr="00B66C57" w:rsidRDefault="00B66C57" w:rsidP="00B66C57">
      <w:pPr>
        <w:tabs>
          <w:tab w:val="left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оказание помощи в разработке методических пособий;</w:t>
      </w:r>
    </w:p>
    <w:p w:rsidR="00B66C57" w:rsidRPr="00B66C57" w:rsidRDefault="00B66C57" w:rsidP="00B66C57">
      <w:pPr>
        <w:tabs>
          <w:tab w:val="left" w:pos="0"/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консультирование педагогов и родителей по вопросам обучения и воспитания детей.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293D" w:rsidRDefault="0089293D" w:rsidP="00B66C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293D" w:rsidRDefault="0089293D" w:rsidP="00B66C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293D" w:rsidRDefault="0089293D" w:rsidP="00B66C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293D" w:rsidRDefault="0089293D" w:rsidP="00B66C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293D" w:rsidRDefault="0089293D" w:rsidP="00B66C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9293D" w:rsidRDefault="0089293D" w:rsidP="00B66C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1EF8" w:rsidRDefault="00B66C57" w:rsidP="00B66C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Структура методической службы</w:t>
      </w:r>
    </w:p>
    <w:p w:rsidR="00261EF8" w:rsidRDefault="0089293D" w:rsidP="00B66C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BAED80" wp14:editId="2A3654E4">
                <wp:simplePos x="0" y="0"/>
                <wp:positionH relativeFrom="column">
                  <wp:posOffset>-419100</wp:posOffset>
                </wp:positionH>
                <wp:positionV relativeFrom="paragraph">
                  <wp:posOffset>171450</wp:posOffset>
                </wp:positionV>
                <wp:extent cx="6627495" cy="2962910"/>
                <wp:effectExtent l="0" t="0" r="20955" b="2794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7495" cy="2962910"/>
                          <a:chOff x="981" y="9881"/>
                          <a:chExt cx="10440" cy="511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42" y="9881"/>
                            <a:ext cx="5536" cy="5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81" y="10854"/>
                            <a:ext cx="2128" cy="1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61" y="10854"/>
                            <a:ext cx="2128" cy="1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01" y="10854"/>
                            <a:ext cx="2341" cy="5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01" y="10854"/>
                            <a:ext cx="2343" cy="5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62" y="9881"/>
                            <a:ext cx="4683" cy="437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CB2" w:rsidRDefault="00CD3CB2" w:rsidP="00B66C5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32A79">
                                <w:rPr>
                                  <w:b/>
                                  <w:sz w:val="28"/>
                                  <w:szCs w:val="28"/>
                                </w:rPr>
                                <w:t>Директор</w:t>
                              </w:r>
                            </w:p>
                            <w:p w:rsidR="00CD3CB2" w:rsidRPr="00532A79" w:rsidRDefault="00CD3CB2" w:rsidP="00B66C5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10854"/>
                            <a:ext cx="2128" cy="103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CB2" w:rsidRPr="00532A79" w:rsidRDefault="00CD3CB2" w:rsidP="00B66C5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32A79">
                                <w:rPr>
                                  <w:b/>
                                </w:rPr>
                                <w:t>Заместители директора по УВР, 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0854"/>
                            <a:ext cx="2341" cy="593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CB2" w:rsidRPr="00532A79" w:rsidRDefault="00CD3CB2" w:rsidP="00B66C5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32A79">
                                <w:rPr>
                                  <w:b/>
                                </w:rPr>
                                <w:t>Педсовет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10854"/>
                            <a:ext cx="2345" cy="593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CB2" w:rsidRPr="00532A79" w:rsidRDefault="00CD3CB2" w:rsidP="00B66C5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Управляющий </w:t>
                              </w:r>
                              <w:r w:rsidRPr="00532A79">
                                <w:rPr>
                                  <w:b/>
                                </w:rPr>
                                <w:t>Совет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11574"/>
                            <a:ext cx="2339" cy="579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CB2" w:rsidRPr="00532A79" w:rsidRDefault="00CD3CB2" w:rsidP="00B66C5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Собрание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10854"/>
                            <a:ext cx="2128" cy="103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CB2" w:rsidRPr="00F51F09" w:rsidRDefault="00CD3CB2" w:rsidP="00B66C57">
                              <w:pPr>
                                <w:jc w:val="center"/>
                                <w:rPr>
                                  <w:b/>
                                  <w:szCs w:val="20"/>
                                </w:rPr>
                              </w:pPr>
                              <w:r w:rsidRPr="00F51F09">
                                <w:rPr>
                                  <w:b/>
                                  <w:szCs w:val="20"/>
                                </w:rPr>
                                <w:t>Аттестационная комиссия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12474"/>
                            <a:ext cx="2341" cy="720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CB2" w:rsidRPr="00532A79" w:rsidRDefault="00CD3CB2" w:rsidP="00B66C5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ММО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81" y="12474"/>
                            <a:ext cx="2342" cy="72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CB2" w:rsidRDefault="00CD3CB2" w:rsidP="00B66C57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ШМО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2474"/>
                            <a:ext cx="2556" cy="579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CB2" w:rsidRPr="00765295" w:rsidRDefault="00CD3CB2" w:rsidP="00B66C5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0"/>
                                </w:rPr>
                              </w:pPr>
                              <w:r w:rsidRPr="00765295">
                                <w:rPr>
                                  <w:b/>
                                  <w:sz w:val="28"/>
                                  <w:szCs w:val="20"/>
                                </w:rPr>
                                <w:t>Творческие группы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474"/>
                            <a:ext cx="2340" cy="579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CB2" w:rsidRPr="00765295" w:rsidRDefault="00CD3CB2" w:rsidP="00B66C57">
                              <w:r>
                                <w:t>Учителя-наставники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13374"/>
                            <a:ext cx="2341" cy="7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CB2" w:rsidRPr="00765295" w:rsidRDefault="00CD3CB2" w:rsidP="00B66C57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Система открытых мероприятий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3374"/>
                            <a:ext cx="2341" cy="72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CB2" w:rsidRPr="00765295" w:rsidRDefault="00CD3CB2" w:rsidP="00B66C57">
                              <w:r>
                                <w:t>Профессиональные конкурсы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13374"/>
                            <a:ext cx="2555" cy="720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CB2" w:rsidRPr="00765295" w:rsidRDefault="00CD3CB2" w:rsidP="00B66C57">
                              <w:r>
                                <w:t xml:space="preserve">Публикации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14274"/>
                            <a:ext cx="2341" cy="720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CB2" w:rsidRPr="00400724" w:rsidRDefault="00CD3CB2" w:rsidP="00B66C57">
                              <w:r>
                                <w:t>Повышение квалификации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4274"/>
                            <a:ext cx="2341" cy="72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CB2" w:rsidRPr="00400724" w:rsidRDefault="00CD3CB2" w:rsidP="00B66C57">
                              <w:r>
                                <w:t>Профессиональные семинары, конференции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14274"/>
                            <a:ext cx="2341" cy="72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D3CB2" w:rsidRPr="00400724" w:rsidRDefault="00CD3CB2" w:rsidP="00B66C57">
                              <w:r>
                                <w:t>Педагогические сообщества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3" name="Line 24"/>
                        <wps:cNvCnPr/>
                        <wps:spPr bwMode="auto">
                          <a:xfrm flipH="1">
                            <a:off x="3321" y="10502"/>
                            <a:ext cx="207" cy="3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9079" y="10502"/>
                            <a:ext cx="182" cy="3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 flipH="1">
                            <a:off x="4761" y="10502"/>
                            <a:ext cx="59" cy="3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589" y="10502"/>
                            <a:ext cx="52" cy="35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 flipH="1">
                            <a:off x="6021" y="10502"/>
                            <a:ext cx="77" cy="107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81" y="12474"/>
                            <a:ext cx="10434" cy="2520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6099" y="12114"/>
                            <a:ext cx="102" cy="3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33pt;margin-top:13.5pt;width:521.85pt;height:233.3pt;z-index:251659264" coordorigin="981,9881" coordsize="10440,5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">
                <v:rect id="Rectangle 3" o:spid="_x0000_s1027" style="position:absolute;left:3542;top:9881;width:5536;height: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rfcQA&#10;AADaAAAADwAAAGRycy9kb3ducmV2LnhtbESPQWvCQBSE74X+h+UVeilmYw5SohsRoeBBCmqFHl+z&#10;z2w0+zbNrjH6612h0OMwM98ws/lgG9FT52vHCsZJCoK4dLrmSsHX7mP0DsIHZI2NY1JwJQ/z4vlp&#10;hrl2F95Qvw2ViBD2OSowIbS5lL40ZNEnriWO3sF1FkOUXSV1h5cIt43M0nQiLdYcFwy2tDRUnrZn&#10;q+DW/5bjt+yT2e7Xpj8uVj9h8q3U68uwmIIINIT/8F97pRVk8LgSb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xK33EAAAA2gAAAA8AAAAAAAAAAAAAAAAAmAIAAGRycy9k&#10;b3ducmV2LnhtbFBLBQYAAAAABAAEAPUAAACJAwAAAAA=&#10;" strokeweight=".26mm"/>
                <v:rect id="Rectangle 4" o:spid="_x0000_s1028" style="position:absolute;left:981;top:10854;width:2128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2O5sQA&#10;AADaAAAADwAAAGRycy9kb3ducmV2LnhtbESPQWvCQBSE7wX/w/KEXkqzUUFK6hqCIHgoglahx9fs&#10;azZt9m3MrjH6691CocdhZr5hFvlgG9FT52vHCiZJCoK4dLrmSsHhff38AsIHZI2NY1JwJQ/5cvSw&#10;wEy7C++o34dKRAj7DBWYENpMSl8asugT1xJH78t1FkOUXSV1h5cIt42cpulcWqw5LhhsaWWo/Nmf&#10;rYJbfyonT9Mtsz2+mf672HyG+YdSj+OheAURaAj/4b/2RiuYwe+Ve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9jubEAAAA2gAAAA8AAAAAAAAAAAAAAAAAmAIAAGRycy9k&#10;b3ducmV2LnhtbFBLBQYAAAAABAAEAPUAAACJAwAAAAA=&#10;" strokeweight=".26mm"/>
                <v:rect id="Rectangle 5" o:spid="_x0000_s1029" style="position:absolute;left:9261;top:10854;width:2128;height:1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WksQA&#10;AADaAAAADwAAAGRycy9kb3ducmV2LnhtbESPQWvCQBSE7wX/w/KEXkqzUURK6hqCIHgoglahx9fs&#10;azZt9m3MrjH6691CocdhZr5hFvlgG9FT52vHCiZJCoK4dLrmSsHhff38AsIHZI2NY1JwJQ/5cvSw&#10;wEy7C++o34dKRAj7DBWYENpMSl8asugT1xJH78t1FkOUXSV1h5cIt42cpulcWqw5LhhsaWWo/Nmf&#10;rYJbfyonT9Mtsz2+mf672HyG+YdSj+OheAURaAj/4b/2RiuYwe+Ve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UFpLEAAAA2gAAAA8AAAAAAAAAAAAAAAAAmAIAAGRycy9k&#10;b3ducmV2LnhtbFBLBQYAAAAABAAEAPUAAACJAwAAAAA=&#10;" strokeweight=".26mm"/>
                <v:rect id="Rectangle 6" o:spid="_x0000_s1030" style="position:absolute;left:3501;top:10854;width:2341;height: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zCcQA&#10;AADaAAAADwAAAGRycy9kb3ducmV2LnhtbESPQWvCQBSE7wX/w/KEXkqzUVBK6hqCIHgoglahx9fs&#10;azZt9m3MrjH6691CocdhZr5hFvlgG9FT52vHCiZJCoK4dLrmSsHhff38AsIHZI2NY1JwJQ/5cvSw&#10;wEy7C++o34dKRAj7DBWYENpMSl8asugT1xJH78t1FkOUXSV1h5cIt42cpulcWqw5LhhsaWWo/Nmf&#10;rYJbfyonT9Mtsz2+mf672HyG+YdSj+OheAURaAj/4b/2RiuYwe+Ve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YswnEAAAA2gAAAA8AAAAAAAAAAAAAAAAAmAIAAGRycy9k&#10;b3ducmV2LnhtbFBLBQYAAAAABAAEAPUAAACJAwAAAAA=&#10;" strokeweight=".26mm"/>
                <v:rect id="Rectangle 7" o:spid="_x0000_s1031" style="position:absolute;left:6201;top:10854;width:2343;height: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tfsMA&#10;AADaAAAADwAAAGRycy9kb3ducmV2LnhtbESPQWvCQBSE7wX/w/IEL6Vu9BBKmlWkIHgQQavg8Zl9&#10;ZmOzb2N2jbG/vlsQehxm5hsmn/e2Fh21vnKsYDJOQBAXTldcKth/Ld/eQfiArLF2TAoe5GE+G7zk&#10;mGl35y11u1CKCGGfoQITQpNJ6QtDFv3YNcTRO7vWYoiyLaVu8R7htpbTJEmlxYrjgsGGPg0V37ub&#10;VfDTXYvJ63TDbA9r010Wq1NIj0qNhv3iA0SgPvyHn+2VVpDC35V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otfsMAAADaAAAADwAAAAAAAAAAAAAAAACYAgAAZHJzL2Rv&#10;d25yZXYueG1sUEsFBgAAAAAEAAQA9QAAAIgDAAAAAA==&#10;" strokeweight=".2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3962;top:9881;width:4683;height: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9ue8QA&#10;AADaAAAADwAAAGRycy9kb3ducmV2LnhtbESP0WoCMRRE34X+Q7gF3zS7Fq2sRimVgoItaP2A6+a6&#10;u7i5WZOoq19vhEIfh5k5w0znranFhZyvLCtI+wkI4tzqigsFu9+v3hiED8gaa8uk4EYe5rOXzhQz&#10;ba+8ocs2FCJC2GeooAyhyaT0eUkGfd82xNE7WGcwROkKqR1eI9zUcpAkI2mw4rhQYkOfJeXH7dko&#10;cOlm8bPY+eNqdH9L16fz9224D0p1X9uPCYhAbfgP/7WXWsE7PK/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PbnvEAAAA2gAAAA8AAAAAAAAAAAAAAAAAmAIAAGRycy9k&#10;b3ducmV2LnhtbFBLBQYAAAAABAAEAPUAAACJAwAAAAA=&#10;" fillcolor="#f60" stroked="f">
                  <v:stroke joinstyle="round"/>
                  <v:textbox>
                    <w:txbxContent>
                      <w:p w:rsidR="00CD3CB2" w:rsidRDefault="00CD3CB2" w:rsidP="00B66C5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32A79">
                          <w:rPr>
                            <w:b/>
                            <w:sz w:val="28"/>
                            <w:szCs w:val="28"/>
                          </w:rPr>
                          <w:t>Директор</w:t>
                        </w:r>
                      </w:p>
                      <w:p w:rsidR="00CD3CB2" w:rsidRPr="00532A79" w:rsidRDefault="00CD3CB2" w:rsidP="00B66C57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981;top:10854;width:2128;height:1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1MUr8A&#10;AADaAAAADwAAAGRycy9kb3ducmV2LnhtbERPy4rCMBTdC/5DuII7TRUcpGNaBrGgIwg+Nu4uzZ22&#10;THNTkljr308WAy4P573JB9OKnpxvLCtYzBMQxKXVDVcKbtditgbhA7LG1jIpeJGHPBuPNphq++Qz&#10;9ZdQiRjCPkUFdQhdKqUvazLo57YjjtyPdQZDhK6S2uEzhptWLpPkQxpsODbU2NG2pvL38jAKVqvv&#10;4XC69zu0t6N7+W17fBSFUtPJ8PUJItAQ3uJ/914riFvjlXgDZ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HUxSvwAAANoAAAAPAAAAAAAAAAAAAAAAAJgCAABkcnMvZG93bnJl&#10;di54bWxQSwUGAAAAAAQABAD1AAAAhAMAAAAA&#10;" fillcolor="#fc9" stroked="f">
                  <v:stroke joinstyle="round"/>
                  <v:textbox>
                    <w:txbxContent>
                      <w:p w:rsidR="00CD3CB2" w:rsidRPr="00532A79" w:rsidRDefault="00CD3CB2" w:rsidP="00B66C57">
                        <w:pPr>
                          <w:jc w:val="center"/>
                          <w:rPr>
                            <w:b/>
                          </w:rPr>
                        </w:pPr>
                        <w:r w:rsidRPr="00532A79">
                          <w:rPr>
                            <w:b/>
                          </w:rPr>
                          <w:t>Заместители директора по УВР, ВР</w:t>
                        </w:r>
                      </w:p>
                    </w:txbxContent>
                  </v:textbox>
                </v:shape>
                <v:shape id="Text Box 10" o:spid="_x0000_s1034" type="#_x0000_t202" style="position:absolute;left:3501;top:10854;width:2341;height: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kqS8YA&#10;AADaAAAADwAAAGRycy9kb3ducmV2LnhtbESPQWvCQBSE74X+h+UVvJS6qWCxqWsohYAYERqL4O01&#10;+5oEs29Ddk3iv3eFgsdhZr5hlsloGtFT52rLCl6nEQjiwuqaSwU/+/RlAcJ5ZI2NZVJwIQfJ6vFh&#10;ibG2A39Tn/tSBAi7GBVU3rexlK6oyKCb2pY4eH+2M+iD7EqpOxwC3DRyFkVv0mDNYaHClr4qKk75&#10;2Siox8N+lz+f+mw9T+eb7eL3GG0ypSZP4+cHCE+jv4f/22ut4B1uV8IN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kqS8YAAADaAAAADwAAAAAAAAAAAAAAAACYAgAAZHJz&#10;L2Rvd25yZXYueG1sUEsFBgAAAAAEAAQA9QAAAIsDAAAAAA==&#10;" fillcolor="#fc9" strokeweight=".26mm">
                  <v:textbox>
                    <w:txbxContent>
                      <w:p w:rsidR="00CD3CB2" w:rsidRPr="00532A79" w:rsidRDefault="00CD3CB2" w:rsidP="00B66C57">
                        <w:pPr>
                          <w:jc w:val="center"/>
                          <w:rPr>
                            <w:b/>
                          </w:rPr>
                        </w:pPr>
                        <w:r w:rsidRPr="00532A79">
                          <w:rPr>
                            <w:b/>
                          </w:rPr>
                          <w:t>Педсовет</w:t>
                        </w:r>
                      </w:p>
                    </w:txbxContent>
                  </v:textbox>
                </v:shape>
                <v:shape id="Text Box 11" o:spid="_x0000_s1035" type="#_x0000_t202" style="position:absolute;left:6201;top:10854;width:2345;height: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1+BcYA&#10;AADbAAAADwAAAGRycy9kb3ducmV2LnhtbESPQWvCQBCF7wX/wzKCl6IbBYukriKCIFoKjSL0Ns1O&#10;k2B2NmTXmP77zkHwNsN78943y3XvatVRGyrPBqaTBBRx7m3FhYHzaTdegAoR2WLtmQz8UYD1avCy&#10;xNT6O39Rl8VCSQiHFA2UMTap1iEvyWGY+IZYtF/fOoyytoW2Ld4l3NV6liRv2mHF0lBiQ9uS8mt2&#10;cwaq/nL6zF6v3XE/380PH4uf7+RwNGY07DfvoCL18Wl+XO+t4Au9/CID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1+BcYAAADbAAAADwAAAAAAAAAAAAAAAACYAgAAZHJz&#10;L2Rvd25yZXYueG1sUEsFBgAAAAAEAAQA9QAAAIsDAAAAAA==&#10;" fillcolor="#fc9" strokeweight=".26mm">
                  <v:textbox>
                    <w:txbxContent>
                      <w:p w:rsidR="00CD3CB2" w:rsidRPr="00532A79" w:rsidRDefault="00CD3CB2" w:rsidP="00B66C5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Управляющий </w:t>
                        </w:r>
                        <w:r w:rsidRPr="00532A79">
                          <w:rPr>
                            <w:b/>
                          </w:rPr>
                          <w:t>Совет школы</w:t>
                        </w:r>
                      </w:p>
                    </w:txbxContent>
                  </v:textbox>
                </v:shape>
                <v:shape id="Text Box 12" o:spid="_x0000_s1036" type="#_x0000_t202" style="position:absolute;left:5121;top:11574;width:2339;height: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HTGsMA&#10;AADbAAAADwAAAGRycy9kb3ducmV2LnhtbERPTWvCQBC9F/wPywi9FN3oodToJgRboaWHYqIHb0N2&#10;TILZ2ZBdk/TfdwuF3ubxPmeXTqYVA/WusaxgtYxAEJdWN1wpOBWHxQsI55E1tpZJwTc5SJPZww5j&#10;bUc+0pD7SoQQdjEqqL3vYildWZNBt7QdceCutjfoA+wrqXscQ7hp5TqKnqXBhkNDjR3taypv+d0o&#10;yPILvn7d3orD58fGngc7PlGRKfU4n7ItCE+T/xf/ud91mL+C31/CAT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HTGsMAAADbAAAADwAAAAAAAAAAAAAAAACYAgAAZHJzL2Rv&#10;d25yZXYueG1sUEsFBgAAAAAEAAQA9QAAAIgDAAAAAA==&#10;" fillcolor="#cfc" strokeweight=".26mm">
                  <v:textbox>
                    <w:txbxContent>
                      <w:p w:rsidR="00CD3CB2" w:rsidRPr="00532A79" w:rsidRDefault="00CD3CB2" w:rsidP="00B66C5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Собрание коллектива</w:t>
                        </w:r>
                      </w:p>
                    </w:txbxContent>
                  </v:textbox>
                </v:shape>
                <v:shape id="Text Box 13" o:spid="_x0000_s1037" type="#_x0000_t202" style="position:absolute;left:9261;top:10854;width:2128;height:1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Dp8IA&#10;AADbAAAADwAAAGRycy9kb3ducmV2LnhtbERPTWvCQBC9F/wPywi9NRuFSImuImKgrVCozaW3ITsm&#10;wexs2F2T+O/dQqG3ebzP2ewm04mBnG8tK1gkKQjiyuqWawXld/HyCsIHZI2dZVJwJw+77expg7m2&#10;I3/RcA61iCHsc1TQhNDnUvqqIYM+sT1x5C7WGQwRulpqh2MMN51cpulKGmw5NjTY06Gh6nq+GQVZ&#10;9jG9f/4MR7Tlyd39oTvdikKp5/m0X4MINIV/8Z/7Tcf5S/j9JR4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8OnwgAAANsAAAAPAAAAAAAAAAAAAAAAAJgCAABkcnMvZG93&#10;bnJldi54bWxQSwUGAAAAAAQABAD1AAAAhwMAAAAA&#10;" fillcolor="#fc9" stroked="f">
                  <v:stroke joinstyle="round"/>
                  <v:textbox>
                    <w:txbxContent>
                      <w:p w:rsidR="00CD3CB2" w:rsidRPr="00F51F09" w:rsidRDefault="00CD3CB2" w:rsidP="00B66C57">
                        <w:pPr>
                          <w:jc w:val="center"/>
                          <w:rPr>
                            <w:b/>
                            <w:szCs w:val="20"/>
                          </w:rPr>
                        </w:pPr>
                        <w:r w:rsidRPr="00F51F09">
                          <w:rPr>
                            <w:b/>
                            <w:szCs w:val="20"/>
                          </w:rPr>
                          <w:t>Аттестационная комиссия</w:t>
                        </w:r>
                      </w:p>
                    </w:txbxContent>
                  </v:textbox>
                </v:shape>
                <v:shape id="Text Box 14" o:spid="_x0000_s1038" type="#_x0000_t202" style="position:absolute;left:981;top:12474;width:2341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AJMEA&#10;AADbAAAADwAAAGRycy9kb3ducmV2LnhtbERP3WrCMBS+F/YO4Qx2p6nbEOlMiwiy3Siz7gEOzbGJ&#10;NiddE219+2Uw2N35+H7PqhxdK27UB+tZwXyWgSCuvbbcKPg6bqdLECEia2w9k4I7BSiLh8kKc+0H&#10;PtCtio1IIRxyVGBi7HIpQ23IYZj5jjhxJ987jAn2jdQ9DinctfI5yxbSoeXUYLCjjaH6Ul2dgsHO&#10;d+b7vH+PGzuMW/95fb3v9ko9PY7rNxCRxvgv/nN/6DT/BX5/S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2QCTBAAAA2wAAAA8AAAAAAAAAAAAAAAAAmAIAAGRycy9kb3du&#10;cmV2LnhtbFBLBQYAAAAABAAEAPUAAACGAwAAAAA=&#10;" fillcolor="#f90" stroked="f">
                  <v:stroke joinstyle="round"/>
                  <v:textbox>
                    <w:txbxContent>
                      <w:p w:rsidR="00CD3CB2" w:rsidRPr="00532A79" w:rsidRDefault="00CD3CB2" w:rsidP="00B66C5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ММО</w:t>
                        </w:r>
                      </w:p>
                    </w:txbxContent>
                  </v:textbox>
                </v:shape>
                <v:shape id="Text Box 15" o:spid="_x0000_s1039" type="#_x0000_t202" style="position:absolute;left:3681;top:12474;width:234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LksMA&#10;AADbAAAADwAAAGRycy9kb3ducmV2LnhtbESPQYvCMBCF78L+hzAL3myqiLhd0yLLCoInXRGPQzO2&#10;xWbSNlGrv94Iwt5meG/e92aR9aYWV+pcZVnBOIpBEOdWV1wo2P+tRnMQziNrrC2Tgjs5yNKPwQIT&#10;bW+8pevOFyKEsEtQQel9k0jp8pIMusg2xEE72c6gD2tXSN3hLYSbWk7ieCYNVhwIJTb0U1J+3l1M&#10;gFTbhjfu6zhvN3x4THx7/F23Sg0/++U3CE+9/ze/r9c61J/C65cwgE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6LksMAAADbAAAADwAAAAAAAAAAAAAAAACYAgAAZHJzL2Rv&#10;d25yZXYueG1sUEsFBgAAAAAEAAQA9QAAAIgDAAAAAA==&#10;" fillcolor="#fc0" stroked="f">
                  <v:stroke joinstyle="round"/>
                  <v:textbox>
                    <w:txbxContent>
                      <w:p w:rsidR="00CD3CB2" w:rsidRDefault="00CD3CB2" w:rsidP="00B66C57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 xml:space="preserve">ШМО </w:t>
                        </w:r>
                      </w:p>
                    </w:txbxContent>
                  </v:textbox>
                </v:shape>
                <v:shape id="Text Box 16" o:spid="_x0000_s1040" type="#_x0000_t202" style="position:absolute;left:6381;top:12474;width:2556;height: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/FsEA&#10;AADbAAAADwAAAGRycy9kb3ducmV2LnhtbERPTWvCQBC9F/wPywje6kbBUlNXCYKSk7RRbHsbsmM2&#10;mJ0N2TXGf98tFHqbx/uc1Wawjeip87VjBbNpAoK4dLrmSsHpuHt+BeEDssbGMSl4kIfNevS0wlS7&#10;O39QX4RKxBD2KSowIbSplL40ZNFPXUscuYvrLIYIu0rqDu8x3DZyniQv0mLNscFgS1tD5bW4WQX4&#10;afvsUPT7XGez84JNvnz//lJqMh6yNxCBhvAv/nPnOs5fwO8v8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0fxbBAAAA2wAAAA8AAAAAAAAAAAAAAAAAmAIAAGRycy9kb3du&#10;cmV2LnhtbFBLBQYAAAAABAAEAPUAAACGAwAAAAA=&#10;" fillcolor="#9c0" stroked="f">
                  <v:stroke joinstyle="round"/>
                  <v:textbox>
                    <w:txbxContent>
                      <w:p w:rsidR="00CD3CB2" w:rsidRPr="00765295" w:rsidRDefault="00CD3CB2" w:rsidP="00B66C57">
                        <w:pPr>
                          <w:jc w:val="center"/>
                          <w:rPr>
                            <w:b/>
                            <w:sz w:val="28"/>
                            <w:szCs w:val="20"/>
                          </w:rPr>
                        </w:pPr>
                        <w:r w:rsidRPr="00765295">
                          <w:rPr>
                            <w:b/>
                            <w:sz w:val="28"/>
                            <w:szCs w:val="20"/>
                          </w:rPr>
                          <w:t>Творческие группы</w:t>
                        </w:r>
                      </w:p>
                    </w:txbxContent>
                  </v:textbox>
                </v:shape>
                <v:shape id="Text Box 17" o:spid="_x0000_s1041" type="#_x0000_t202" style="position:absolute;left:9081;top:12474;width:2340;height: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4Lh8IA&#10;AADbAAAADwAAAGRycy9kb3ducmV2LnhtbERPTWuDQBC9F/oflin0VtfkYItxlSQQCCRQND30OLgT&#10;lbiz4m4S7a/PFgq9zeN9TlZMphc3Gl1nWcEiikEQ11Z33Cj4Ou3ePkA4j6yxt0wKZnJQ5M9PGaba&#10;3rmkW+UbEULYpaig9X5IpXR1SwZdZAfiwJ3taNAHODZSj3gP4aaXyzhOpMGOQ0OLA21bqi/V1SiQ&#10;fjgm36fNp3Rz+bNM7Ht9rQ5Kvb5M6xUIT5P/F/+59zrMT+D3l3C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guHwgAAANsAAAAPAAAAAAAAAAAAAAAAAJgCAABkcnMvZG93&#10;bnJldi54bWxQSwUGAAAAAAQABAD1AAAAhwMAAAAA&#10;" fillcolor="#3cc" strokeweight=".26mm">
                  <v:textbox>
                    <w:txbxContent>
                      <w:p w:rsidR="00CD3CB2" w:rsidRPr="00765295" w:rsidRDefault="00CD3CB2" w:rsidP="00B66C57">
                        <w:r>
                          <w:t>Учителя-наставники</w:t>
                        </w:r>
                      </w:p>
                    </w:txbxContent>
                  </v:textbox>
                </v:shape>
                <v:shape id="Text Box 18" o:spid="_x0000_s1042" type="#_x0000_t202" style="position:absolute;left:2241;top:13374;width:2341;height: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Ww78A&#10;AADbAAAADwAAAGRycy9kb3ducmV2LnhtbERPS4vCMBC+C/sfwix403Q9qHSNIsKCl0V8FD0OzWxT&#10;TCa1yWr990YQvM3H95zZonNWXKkNtWcFX8MMBHHpdc2VgsP+ZzAFESKyRuuZFNwpwGL+0Zthrv2N&#10;t3TdxUqkEA45KjAxNrmUoTTkMAx9Q5y4P986jAm2ldQt3lK4s3KUZWPpsObUYLChlaHyvPt3Cgpj&#10;fouL0RMrj/ZwspvLioqxUv3PbvkNIlIX3+KXe63T/Ak8f0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UpbDvwAAANsAAAAPAAAAAAAAAAAAAAAAAJgCAABkcnMvZG93bnJl&#10;di54bWxQSwUGAAAAAAQABAD1AAAAhAMAAAAA&#10;" fillcolor="red" stroked="f">
                  <v:stroke joinstyle="round"/>
                  <v:textbox>
                    <w:txbxContent>
                      <w:p w:rsidR="00CD3CB2" w:rsidRPr="00765295" w:rsidRDefault="00CD3CB2" w:rsidP="00B66C57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Система открытых мероприятий</w:t>
                        </w:r>
                      </w:p>
                    </w:txbxContent>
                  </v:textbox>
                </v:shape>
                <v:shape id="Text Box 19" o:spid="_x0000_s1043" type="#_x0000_t202" style="position:absolute;left:5301;top:13374;width:2341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zRMEA&#10;AADbAAAADwAAAGRycy9kb3ducmV2LnhtbESPwW4CMQxE75X4h8hI3EoWDoguBIRAIKSegH6AuzGb&#10;hY2zSgJs/74+VOrN1oxnnpfr3rfqSTE1gQ1MxgUo4irYhmsDX5f9+xxUysgW28Bk4IcSrFeDtyWW&#10;Nrz4RM9zrpWEcCrRgMu5K7VOlSOPaRw6YtGuIXrMssZa24gvCfetnhbFTHtsWBocdrR1VN3PD2/g&#10;cIt4ad1M3777+ODpx+5T086Y0bDfLEBl6vO/+e/6aAVfYOUXGU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580TBAAAA2wAAAA8AAAAAAAAAAAAAAAAAmAIAAGRycy9kb3du&#10;cmV2LnhtbFBLBQYAAAAABAAEAPUAAACGAwAAAAA=&#10;" fillcolor="yellow" strokeweight=".26mm">
                  <v:textbox>
                    <w:txbxContent>
                      <w:p w:rsidR="00CD3CB2" w:rsidRPr="00765295" w:rsidRDefault="00CD3CB2" w:rsidP="00B66C57">
                        <w:r>
                          <w:t>Профессиональные конкурсы</w:t>
                        </w:r>
                      </w:p>
                    </w:txbxContent>
                  </v:textbox>
                </v:shape>
                <v:shape id="Text Box 20" o:spid="_x0000_s1044" type="#_x0000_t202" style="position:absolute;left:8001;top:13374;width:2555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DP8EA&#10;AADbAAAADwAAAGRycy9kb3ducmV2LnhtbERPzYrCMBC+L+w7hFnYy6KpHnStRhFBuuBBWvcBxmZs&#10;i82kJLF2334jCN7m4/ud1WYwrejJ+caygsk4AUFcWt1wpeD3tB99g/ABWWNrmRT8kYfN+v1tham2&#10;d86pL0IlYgj7FBXUIXSplL6syaAf2444chfrDIYIXSW1w3sMN62cJslMGmw4NtTY0a6m8lrcjIJ5&#10;Ps8uGRdf1yrLnenP/e5wOyr1+TFslyACDeElfrp/dJy/gMc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6gz/BAAAA2wAAAA8AAAAAAAAAAAAAAAAAmAIAAGRycy9kb3du&#10;cmV2LnhtbFBLBQYAAAAABAAEAPUAAACGAwAAAAA=&#10;" fillcolor="#f9c" stroked="f">
                  <v:stroke joinstyle="round"/>
                  <v:textbox>
                    <w:txbxContent>
                      <w:p w:rsidR="00CD3CB2" w:rsidRPr="00765295" w:rsidRDefault="00CD3CB2" w:rsidP="00B66C57">
                        <w:r>
                          <w:t xml:space="preserve">Публикации </w:t>
                        </w:r>
                      </w:p>
                    </w:txbxContent>
                  </v:textbox>
                </v:shape>
                <v:shape id="Text Box 21" o:spid="_x0000_s1045" type="#_x0000_t202" style="position:absolute;left:2241;top:14274;width:2341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AxMIA&#10;AADbAAAADwAAAGRycy9kb3ducmV2LnhtbERPTYvCMBC9C/6HMIIX0VQFWbrGIoKyKB5097K3sRnb&#10;bptJabK1+uvNQfD4eN/LpDOVaKlxhWUF00kEgji1uuBMwc/3dvwBwnlkjZVlUnAnB8mq31tirO2N&#10;T9SefSZCCLsYFeTe17GULs3JoJvYmjhwV9sY9AE2mdQN3kK4qeQsihbSYMGhIceaNjml5fnfKDju&#10;L+3fwV1Po8f8PsffIjKbXanUcNCtP0F46vxb/HJ/aQWzsD58C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YDEwgAAANsAAAAPAAAAAAAAAAAAAAAAAJgCAABkcnMvZG93&#10;bnJldi54bWxQSwUGAAAAAAQABAD1AAAAhwMAAAAA&#10;" fillcolor="#c9f" strokecolor="#669">
                  <v:stroke joinstyle="round"/>
                  <v:textbox>
                    <w:txbxContent>
                      <w:p w:rsidR="00CD3CB2" w:rsidRPr="00400724" w:rsidRDefault="00CD3CB2" w:rsidP="00B66C57">
                        <w:r>
                          <w:t>Повышение квалификации</w:t>
                        </w:r>
                      </w:p>
                    </w:txbxContent>
                  </v:textbox>
                </v:shape>
                <v:shape id="Text Box 22" o:spid="_x0000_s1046" type="#_x0000_t202" style="position:absolute;left:5301;top:14274;width:2341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2XbcQA&#10;AADbAAAADwAAAGRycy9kb3ducmV2LnhtbESPQWvCQBSE7wX/w/IEb81GIaVEVxEx0CoUqrl4e2Rf&#10;k9Ds27C7xuTfdwuFHoeZ+YbZ7EbTiYGcby0rWCYpCOLK6pZrBeW1eH4F4QOyxs4yKZjIw247e9pg&#10;ru2DP2m4hFpECPscFTQh9LmUvmrIoE9sTxy9L+sMhihdLbXDR4SbTq7S9EUabDkuNNjToaHq+3I3&#10;CrLsNL5/3IYj2vLsJn/ozveiUGoxH/drEIHG8B/+a79pBasl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9l23EAAAA2wAAAA8AAAAAAAAAAAAAAAAAmAIAAGRycy9k&#10;b3ducmV2LnhtbFBLBQYAAAAABAAEAPUAAACJAwAAAAA=&#10;" fillcolor="#fc9" stroked="f">
                  <v:stroke joinstyle="round"/>
                  <v:textbox>
                    <w:txbxContent>
                      <w:p w:rsidR="00CD3CB2" w:rsidRPr="00400724" w:rsidRDefault="00CD3CB2" w:rsidP="00B66C57">
                        <w:r>
                          <w:t>Профессиональные семинары, конференции</w:t>
                        </w:r>
                      </w:p>
                    </w:txbxContent>
                  </v:textbox>
                </v:shape>
                <v:shape id="Text Box 23" o:spid="_x0000_s1047" type="#_x0000_t202" style="position:absolute;left:8001;top:14274;width:2341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1Im8MA&#10;AADbAAAADwAAAGRycy9kb3ducmV2LnhtbESPT4vCMBTE7wt+h/AEb2u6VWTtGkUEZcGTugePz+b1&#10;D21eShK1fvuNIHgcZuY3zGLVm1bcyPnasoKvcQKCOLe65lLB32n7+Q3CB2SNrWVS8CAPq+XgY4GZ&#10;tnc+0O0YShEh7DNUUIXQZVL6vCKDfmw74ugV1hkMUbpSaof3CDetTJNkJg3WHBcq7GhTUd4cr0bB&#10;dNc3TXG4nM67S7eft8XEuWSi1GjYr39ABOrDO/xq/2oFaQr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1Im8MAAADbAAAADwAAAAAAAAAAAAAAAACYAgAAZHJzL2Rv&#10;d25yZXYueG1sUEsFBgAAAAAEAAQA9QAAAIgDAAAAAA==&#10;" fillcolor="#cfc" stroked="f">
                  <v:stroke joinstyle="round"/>
                  <v:textbox>
                    <w:txbxContent>
                      <w:p w:rsidR="00CD3CB2" w:rsidRPr="00400724" w:rsidRDefault="00CD3CB2" w:rsidP="00B66C57">
                        <w:r>
                          <w:t>Педагогические сообщества</w:t>
                        </w:r>
                      </w:p>
                    </w:txbxContent>
                  </v:textbox>
                </v:shape>
                <v:line id="Line 24" o:spid="_x0000_s1048" style="position:absolute;flip:x;visibility:visible;mso-wrap-style:square" from="3321,10502" to="3528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BScsIAAADbAAAADwAAAGRycy9kb3ducmV2LnhtbESPQWvCQBSE7wX/w/IEb3VjhCLRVVSU&#10;eiuNwfMj+0xism/D7lbjv3cLhR6HmfmGWW0G04k7Od9YVjCbJiCIS6sbrhQU5+P7AoQPyBo7y6Tg&#10;SR4269HbCjNtH/xN9zxUIkLYZ6igDqHPpPRlTQb91PbE0btaZzBE6SqpHT4i3HQyTZIPabDhuFBj&#10;T/uayjb/MQrsdmeK7nLLv9pjsfgcnknq2oNSk/GwXYIINIT/8F/7pBWkc/j9En+A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BScsIAAADbAAAADwAAAAAAAAAAAAAA&#10;AAChAgAAZHJzL2Rvd25yZXYueG1sUEsFBgAAAAAEAAQA+QAAAJADAAAAAA==&#10;" strokeweight=".26mm">
                  <v:stroke endarrow="block" joinstyle="miter"/>
                </v:line>
                <v:line id="Line 25" o:spid="_x0000_s1049" style="position:absolute;visibility:visible;mso-wrap-style:square" from="9079,10502" to="9261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WMMMAAADbAAAADwAAAGRycy9kb3ducmV2LnhtbESPT2sCMRTE70K/Q3iCN836r5TVKKWt&#10;IPYg2l68PTbP3cXNy5Kkbvz2Rih4HGbmN8xyHU0jruR8bVnBeJSBIC6srrlU8PuzGb6B8AFZY2OZ&#10;FNzIw3r10ltirm3HB7oeQykShH2OCqoQ2lxKX1Rk0I9sS5y8s3UGQ5KulNphl+CmkZMse5UGa04L&#10;Fbb0UVFxOf4ZBbN9/Iz0PZ1ztzuVTZy7fffllBr04/sCRKAYnuH/9lYrmMzg8SX9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UVjDDAAAA2wAAAA8AAAAAAAAAAAAA&#10;AAAAoQIAAGRycy9kb3ducmV2LnhtbFBLBQYAAAAABAAEAPkAAACRAwAAAAA=&#10;" strokeweight=".26mm">
                  <v:stroke endarrow="block" joinstyle="miter"/>
                </v:line>
                <v:line id="Line 26" o:spid="_x0000_s1050" style="position:absolute;flip:x;visibility:visible;mso-wrap-style:square" from="4761,10502" to="4820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VvncIAAADbAAAADwAAAGRycy9kb3ducmV2LnhtbESPQWvCQBSE7wX/w/IEb3VjwCLRVVSU&#10;eiuNwfMj+0xism/D7lbjv3cLhR6HmfmGWW0G04k7Od9YVjCbJiCIS6sbrhQU5+P7AoQPyBo7y6Tg&#10;SR4269HbCjNtH/xN9zxUIkLYZ6igDqHPpPRlTQb91PbE0btaZzBE6SqpHT4i3HQyTZIPabDhuFBj&#10;T/uayjb/MQrsdmeK7nLLv9pjsfgcnknq2oNSk/GwXYIINIT/8F/7pBWkc/j9En+A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4VvncIAAADbAAAADwAAAAAAAAAAAAAA&#10;AAChAgAAZHJzL2Rvd25yZXYueG1sUEsFBgAAAAAEAAQA+QAAAJADAAAAAA==&#10;" strokeweight=".26mm">
                  <v:stroke endarrow="block" joinstyle="miter"/>
                </v:line>
                <v:line id="Line 27" o:spid="_x0000_s1051" style="position:absolute;visibility:visible;mso-wrap-style:square" from="7589,10502" to="7641,10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pt3MMAAADbAAAADwAAAGRycy9kb3ducmV2LnhtbESPzWsCMRTE74X+D+EVvNVs/aJsjSJ+&#10;gNiDaL14e2xed5duXpYkuvG/N0LB4zAzv2Gm82gacSXna8sKPvoZCOLC6ppLBaefzfsnCB+QNTaW&#10;ScGNPMxnry9TzLXt+EDXYyhFgrDPUUEVQptL6YuKDPq+bYmT92udwZCkK6V22CW4aeQgyybSYM1p&#10;ocKWlhUVf8eLUTDax1Wk7+GYu925bOLY7bu1U6r3FhdfIALF8Az/t7dawWACjy/pB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KbdzDAAAA2wAAAA8AAAAAAAAAAAAA&#10;AAAAoQIAAGRycy9kb3ducmV2LnhtbFBLBQYAAAAABAAEAPkAAACRAwAAAAA=&#10;" strokeweight=".26mm">
                  <v:stroke endarrow="block" joinstyle="miter"/>
                </v:line>
                <v:line id="Line 28" o:spid="_x0000_s1052" style="position:absolute;flip:x;visibility:visible;mso-wrap-style:square" from="6021,10502" to="6098,1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UccIAAADbAAAADwAAAGRycy9kb3ducmV2LnhtbESPQWvCQBSE7wX/w/IEb3VjDlaiq6go&#10;9VYag+dH9pnEZN+G3a3Gf+8WCj0OM/MNs9oMphN3cr6xrGA2TUAQl1Y3XCkozsf3BQgfkDV2lknB&#10;kzxs1qO3FWbaPvib7nmoRISwz1BBHUKfSenLmgz6qe2Jo3e1zmCI0lVSO3xEuOlkmiRzabDhuFBj&#10;T/uayjb/MQrsdmeK7nLLv9pjsfgcnknq2oNSk/GwXYIINIT/8F/7pBWkH/D7Jf4AuX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tUccIAAADbAAAADwAAAAAAAAAAAAAA&#10;AAChAgAAZHJzL2Rvd25yZXYueG1sUEsFBgAAAAAEAAQA+QAAAJADAAAAAA==&#10;" strokeweight=".26mm">
                  <v:stroke endarrow="block" joinstyle="miter"/>
                </v:line>
                <v:rect id="Rectangle 29" o:spid="_x0000_s1053" style="position:absolute;left:981;top:12474;width:10434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HbycIA&#10;AADbAAAADwAAAGRycy9kb3ducmV2LnhtbERPz2vCMBS+D/wfwhO8DJvOg5NqFBGEMXdZ7XZ+NM+2&#10;2ryUJGurf/1yGOz48f3e7EbTip6cbywreElSEMSl1Q1XCorzcb4C4QOyxtYyKbiTh9128rTBTNuB&#10;P6nPQyViCPsMFdQhdJmUvqzJoE9sRxy5i3UGQ4SuktrhEMNNKxdpupQGG44NNXZ0qKm85T9GwfP3&#10;8evwOL/K/a1wH6f8upRN/q7UbDru1yACjeFf/Od+0woWcWz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4dvJwgAAANsAAAAPAAAAAAAAAAAAAAAAAJgCAABkcnMvZG93&#10;bnJldi54bWxQSwUGAAAAAAQABAD1AAAAhwMAAAAA&#10;" filled="f" strokeweight=".26mm"/>
                <v:line id="Line 30" o:spid="_x0000_s1054" style="position:absolute;visibility:visible;mso-wrap-style:square" from="6099,12114" to="6201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5rsQAAADbAAAADwAAAGRycy9kb3ducmV2LnhtbESPzWsCMRTE70L/h/AK3mrWr9JujSJ+&#10;gLQHqXrp7bF53V3cvCxJdON/bwoFj8PM/IaZLaJpxJWcry0rGA4yEMSF1TWXCk7H7csbCB+QNTaW&#10;ScGNPCzmT70Z5tp2/E3XQyhFgrDPUUEVQptL6YuKDPqBbYmT92udwZCkK6V22CW4aeQoy16lwZrT&#10;QoUtrSoqzoeLUTDZx3Wkr/GUu8+fsolTt+82Tqn+c1x+gAgUwyP8395pBaN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lfmuxAAAANsAAAAPAAAAAAAAAAAA&#10;AAAAAKECAABkcnMvZG93bnJldi54bWxQSwUGAAAAAAQABAD5AAAAkgMAAAAA&#10;" strokeweight=".26mm">
                  <v:stroke endarrow="block" joinstyle="miter"/>
                </v:line>
              </v:group>
            </w:pict>
          </mc:Fallback>
        </mc:AlternateContent>
      </w:r>
    </w:p>
    <w:p w:rsidR="00261EF8" w:rsidRDefault="00261EF8" w:rsidP="00B66C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1EF8" w:rsidRPr="00261EF8" w:rsidRDefault="00261EF8" w:rsidP="00B66C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2A58" w:rsidRPr="00AB2A58" w:rsidRDefault="00AB2A58" w:rsidP="00B66C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6C57" w:rsidRPr="00AB2A58" w:rsidRDefault="00B66C57" w:rsidP="00B66C57">
      <w:pPr>
        <w:keepNext/>
        <w:tabs>
          <w:tab w:val="left" w:pos="0"/>
          <w:tab w:val="left" w:pos="540"/>
          <w:tab w:val="left" w:pos="108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bookmarkStart w:id="0" w:name="_Toc238201518"/>
    </w:p>
    <w:p w:rsidR="0089293D" w:rsidRDefault="0089293D" w:rsidP="00B66C57">
      <w:pPr>
        <w:keepNext/>
        <w:tabs>
          <w:tab w:val="left" w:pos="0"/>
          <w:tab w:val="left" w:pos="540"/>
          <w:tab w:val="left" w:pos="108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89293D" w:rsidRDefault="0089293D" w:rsidP="00B66C57">
      <w:pPr>
        <w:keepNext/>
        <w:tabs>
          <w:tab w:val="left" w:pos="0"/>
          <w:tab w:val="left" w:pos="540"/>
          <w:tab w:val="left" w:pos="108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89293D" w:rsidRDefault="0089293D" w:rsidP="00B66C57">
      <w:pPr>
        <w:keepNext/>
        <w:tabs>
          <w:tab w:val="left" w:pos="0"/>
          <w:tab w:val="left" w:pos="540"/>
          <w:tab w:val="left" w:pos="108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89293D" w:rsidRDefault="0089293D" w:rsidP="00B66C57">
      <w:pPr>
        <w:keepNext/>
        <w:tabs>
          <w:tab w:val="left" w:pos="0"/>
          <w:tab w:val="left" w:pos="540"/>
          <w:tab w:val="left" w:pos="108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89293D" w:rsidRDefault="0089293D" w:rsidP="00B66C57">
      <w:pPr>
        <w:keepNext/>
        <w:tabs>
          <w:tab w:val="left" w:pos="0"/>
          <w:tab w:val="left" w:pos="540"/>
          <w:tab w:val="left" w:pos="108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89293D" w:rsidRDefault="0089293D" w:rsidP="00B66C57">
      <w:pPr>
        <w:keepNext/>
        <w:tabs>
          <w:tab w:val="left" w:pos="0"/>
          <w:tab w:val="left" w:pos="540"/>
          <w:tab w:val="left" w:pos="108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89293D" w:rsidRDefault="0089293D" w:rsidP="00B66C57">
      <w:pPr>
        <w:keepNext/>
        <w:tabs>
          <w:tab w:val="left" w:pos="0"/>
          <w:tab w:val="left" w:pos="540"/>
          <w:tab w:val="left" w:pos="108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89293D" w:rsidRDefault="0089293D" w:rsidP="00B66C57">
      <w:pPr>
        <w:keepNext/>
        <w:tabs>
          <w:tab w:val="left" w:pos="0"/>
          <w:tab w:val="left" w:pos="540"/>
          <w:tab w:val="left" w:pos="108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89293D" w:rsidRDefault="0089293D" w:rsidP="00B66C57">
      <w:pPr>
        <w:keepNext/>
        <w:tabs>
          <w:tab w:val="left" w:pos="0"/>
          <w:tab w:val="left" w:pos="540"/>
          <w:tab w:val="left" w:pos="108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89293D" w:rsidRDefault="0089293D" w:rsidP="00B66C57">
      <w:pPr>
        <w:keepNext/>
        <w:tabs>
          <w:tab w:val="left" w:pos="0"/>
          <w:tab w:val="left" w:pos="540"/>
          <w:tab w:val="left" w:pos="108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B66C57" w:rsidRDefault="00B66C57" w:rsidP="00B66C57">
      <w:pPr>
        <w:keepNext/>
        <w:tabs>
          <w:tab w:val="left" w:pos="0"/>
          <w:tab w:val="left" w:pos="540"/>
          <w:tab w:val="left" w:pos="108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9293D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ru-RU"/>
        </w:rPr>
        <w:t>Работа методических объединений</w:t>
      </w:r>
      <w:bookmarkEnd w:id="0"/>
    </w:p>
    <w:p w:rsidR="0089293D" w:rsidRPr="0089293D" w:rsidRDefault="0089293D" w:rsidP="00B66C57">
      <w:pPr>
        <w:keepNext/>
        <w:tabs>
          <w:tab w:val="left" w:pos="0"/>
          <w:tab w:val="left" w:pos="540"/>
          <w:tab w:val="left" w:pos="108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2268"/>
        <w:gridCol w:w="2551"/>
        <w:gridCol w:w="2552"/>
      </w:tblGrid>
      <w:tr w:rsidR="0089293D" w:rsidRPr="0089293D" w:rsidTr="00841866">
        <w:trPr>
          <w:trHeight w:val="354"/>
        </w:trPr>
        <w:tc>
          <w:tcPr>
            <w:tcW w:w="297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Сроки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Ожидаемые результаты,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продукты</w:t>
            </w:r>
          </w:p>
        </w:tc>
      </w:tr>
      <w:tr w:rsidR="0089293D" w:rsidRPr="0089293D" w:rsidTr="00841866">
        <w:trPr>
          <w:trHeight w:val="354"/>
        </w:trPr>
        <w:tc>
          <w:tcPr>
            <w:tcW w:w="297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Корректировка нормативной базы школы, регламентирующей работу образовательного учреждения в условиях введения ФГОС ООО</w:t>
            </w:r>
            <w:r w:rsidRPr="008929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Май-август 2016 г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Локальные акты, регламентирующие деятельность ОУ в условиях введения ФГОС ООО</w:t>
            </w:r>
          </w:p>
        </w:tc>
      </w:tr>
      <w:tr w:rsidR="0089293D" w:rsidRPr="0089293D" w:rsidTr="00841866">
        <w:trPr>
          <w:trHeight w:val="483"/>
        </w:trPr>
        <w:tc>
          <w:tcPr>
            <w:tcW w:w="297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proofErr w:type="gramStart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</w:t>
            </w:r>
            <w:proofErr w:type="gramEnd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образовательной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proofErr w:type="gramStart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ООО</w:t>
            </w:r>
            <w:proofErr w:type="gramEnd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школы </w:t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май-август 2016г. 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директора,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творческая группа 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ООП ООО МБОУ СОШ №2 </w:t>
            </w:r>
          </w:p>
        </w:tc>
      </w:tr>
      <w:tr w:rsidR="0089293D" w:rsidRPr="0089293D" w:rsidTr="00841866">
        <w:trPr>
          <w:trHeight w:val="483"/>
        </w:trPr>
        <w:tc>
          <w:tcPr>
            <w:tcW w:w="297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рабочих программ по предметам в соответствии с требования ФГОС ООО, обсуждение на заседании ШМО </w:t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август-сентябрь 2016 г. 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Учителя, руководители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ШМО 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Протоколы заседаний ШМО </w:t>
            </w:r>
          </w:p>
        </w:tc>
      </w:tr>
      <w:tr w:rsidR="0089293D" w:rsidRPr="0089293D" w:rsidTr="00841866">
        <w:trPr>
          <w:trHeight w:val="483"/>
        </w:trPr>
        <w:tc>
          <w:tcPr>
            <w:tcW w:w="297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Разработка рабочих программ по предметам в соответствии с требования ФГОС ОВЗ, обсуждение на заседании ШМО начальных классов</w:t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август-сентябрь 2016 г.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Учителя, руководитель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ШМО начальных классов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Протоколы заседаний ШМО</w:t>
            </w:r>
          </w:p>
        </w:tc>
      </w:tr>
      <w:tr w:rsidR="0089293D" w:rsidRPr="0089293D" w:rsidTr="00841866">
        <w:trPr>
          <w:trHeight w:val="483"/>
        </w:trPr>
        <w:tc>
          <w:tcPr>
            <w:tcW w:w="297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готовности учителей к реализации ФГОС ООО, ФГОС ОВЗ</w:t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август-сентябрь 2016 г.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Учителя, руководители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ШМО, зам. директора по УВР 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89293D" w:rsidRPr="0089293D" w:rsidTr="00841866">
        <w:trPr>
          <w:trHeight w:val="356"/>
        </w:trPr>
        <w:tc>
          <w:tcPr>
            <w:tcW w:w="297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Диагностические контрольные работы по определению уровня сформированности метапредметных умений</w:t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Сентябрь-октябрь  2016 г Декабрь 2016 г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Май 2017г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математики и русского языка 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Справка </w:t>
            </w:r>
            <w:proofErr w:type="gramStart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анализом результатов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293D" w:rsidRPr="0089293D" w:rsidTr="00841866">
        <w:trPr>
          <w:trHeight w:val="356"/>
        </w:trPr>
        <w:tc>
          <w:tcPr>
            <w:tcW w:w="2978" w:type="dxa"/>
          </w:tcPr>
          <w:p w:rsidR="0089293D" w:rsidRPr="0089293D" w:rsidRDefault="0089293D" w:rsidP="0089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Тематический контроль 1 класса «Адаптация учащихся 1 класса  к обучению на </w:t>
            </w:r>
            <w:r w:rsidRPr="0089293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8929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ступени школы в условиях реализации ФГОС НОО»</w:t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2016г.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УВР, классные руководители,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психолог 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Справки по результатам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контроля </w:t>
            </w:r>
          </w:p>
        </w:tc>
      </w:tr>
      <w:tr w:rsidR="0089293D" w:rsidRPr="0089293D" w:rsidTr="00841866">
        <w:trPr>
          <w:trHeight w:val="483"/>
        </w:trPr>
        <w:tc>
          <w:tcPr>
            <w:tcW w:w="297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Классно-обобщающий контроль в 5 классе с целью изучения адаптации учащихся при переходе в среднее звено </w:t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Октябрь 2016 г. 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УВР, классные руководители,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психолог 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Справки по результатам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контроля </w:t>
            </w:r>
          </w:p>
        </w:tc>
      </w:tr>
      <w:tr w:rsidR="0089293D" w:rsidRPr="0089293D" w:rsidTr="00841866">
        <w:trPr>
          <w:trHeight w:val="483"/>
        </w:trPr>
        <w:tc>
          <w:tcPr>
            <w:tcW w:w="297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комплекса диагностик предметных умений для 5-го класса</w:t>
            </w: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Октябрь2016 г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2017 г</w:t>
            </w: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Справки</w:t>
            </w:r>
          </w:p>
        </w:tc>
      </w:tr>
      <w:tr w:rsidR="0089293D" w:rsidRPr="0089293D" w:rsidTr="00841866">
        <w:trPr>
          <w:trHeight w:val="483"/>
        </w:trPr>
        <w:tc>
          <w:tcPr>
            <w:tcW w:w="2978" w:type="dxa"/>
          </w:tcPr>
          <w:p w:rsidR="0089293D" w:rsidRPr="0089293D" w:rsidRDefault="0089293D" w:rsidP="0089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Calibri" w:hAnsi="Times New Roman" w:cs="Times New Roman"/>
                <w:sz w:val="28"/>
                <w:szCs w:val="28"/>
              </w:rPr>
              <w:t>Классно-обобщающий контроль 6 класса «Формирование осознанных знаний, умений и навыков учащихся, их контроль и организация работы по ликвидации пробелов»</w:t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2017г.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УВР, классные руководители,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психолог 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Справки по результатам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контроля </w:t>
            </w:r>
          </w:p>
        </w:tc>
      </w:tr>
      <w:tr w:rsidR="0089293D" w:rsidRPr="0089293D" w:rsidTr="00841866">
        <w:trPr>
          <w:trHeight w:val="356"/>
        </w:trPr>
        <w:tc>
          <w:tcPr>
            <w:tcW w:w="297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Изучение состояния преподавания </w:t>
            </w: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предметов в 5-6-х классах </w:t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уч. года (по плану </w:t>
            </w: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ВШК) 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Зам. директора по УВР 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Справки </w:t>
            </w:r>
          </w:p>
        </w:tc>
      </w:tr>
      <w:tr w:rsidR="0089293D" w:rsidRPr="0089293D" w:rsidTr="00841866">
        <w:trPr>
          <w:trHeight w:val="356"/>
        </w:trPr>
        <w:tc>
          <w:tcPr>
            <w:tcW w:w="297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Выполнение программного материала по предметам учебного плана в 1-4, 5-6 классах по ФГОС НОО, ФГОС ООО</w:t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2017г.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Справка, собеседование с учителями</w:t>
            </w:r>
          </w:p>
        </w:tc>
      </w:tr>
      <w:tr w:rsidR="0089293D" w:rsidRPr="0089293D" w:rsidTr="00841866">
        <w:trPr>
          <w:trHeight w:val="356"/>
        </w:trPr>
        <w:tc>
          <w:tcPr>
            <w:tcW w:w="297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уровня сформированности УУД у учащихся 1-6 классов</w:t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2017г.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Совещание при директоре</w:t>
            </w:r>
          </w:p>
        </w:tc>
      </w:tr>
      <w:tr w:rsidR="0089293D" w:rsidRPr="0089293D" w:rsidTr="00841866">
        <w:trPr>
          <w:trHeight w:val="611"/>
        </w:trPr>
        <w:tc>
          <w:tcPr>
            <w:tcW w:w="297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Семинара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proofErr w:type="gramStart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«Реализация ФГОС для обучающихся с ОВЗ в условиях                    общеобразовательной школы»</w:t>
            </w:r>
            <w:proofErr w:type="gramEnd"/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2017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 директора по УВР, педагог-психолог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Обсуждение на </w:t>
            </w:r>
            <w:proofErr w:type="gramStart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открытом</w:t>
            </w:r>
            <w:proofErr w:type="gramEnd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заседании</w:t>
            </w:r>
            <w:proofErr w:type="gramEnd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МС</w:t>
            </w:r>
          </w:p>
        </w:tc>
      </w:tr>
      <w:tr w:rsidR="0089293D" w:rsidRPr="0089293D" w:rsidTr="00841866">
        <w:trPr>
          <w:trHeight w:val="611"/>
        </w:trPr>
        <w:tc>
          <w:tcPr>
            <w:tcW w:w="297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круглого стола «Создание в школе образовательной среды, направленной на развитие патриотизма и формирование у учащихся российской гражданской идентичности в условиях реализации ФГОС ООО».</w:t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2017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 директора по ВР, классные руководители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Обсуждение на </w:t>
            </w:r>
            <w:proofErr w:type="gramStart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открытом</w:t>
            </w:r>
            <w:proofErr w:type="gramEnd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заседании</w:t>
            </w:r>
            <w:proofErr w:type="gramEnd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МС</w:t>
            </w:r>
          </w:p>
        </w:tc>
      </w:tr>
      <w:tr w:rsidR="0089293D" w:rsidRPr="0089293D" w:rsidTr="00841866">
        <w:trPr>
          <w:trHeight w:val="483"/>
        </w:trPr>
        <w:tc>
          <w:tcPr>
            <w:tcW w:w="2978" w:type="dxa"/>
          </w:tcPr>
          <w:p w:rsidR="0089293D" w:rsidRPr="0089293D" w:rsidRDefault="0089293D" w:rsidP="0089293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929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на тему «Использование современных образовательных технологий на уроке в 1-4, 5-6 классах. Формирование УУД у </w:t>
            </w:r>
            <w:proofErr w:type="gramStart"/>
            <w:r w:rsidRPr="0089293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9293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 2016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 директора по ВР, учителя-предметники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Обсуждение на </w:t>
            </w:r>
            <w:proofErr w:type="gramStart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открытом</w:t>
            </w:r>
            <w:proofErr w:type="gramEnd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заседании</w:t>
            </w:r>
            <w:proofErr w:type="gramEnd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МС</w:t>
            </w:r>
          </w:p>
        </w:tc>
      </w:tr>
      <w:tr w:rsidR="0089293D" w:rsidRPr="0089293D" w:rsidTr="00841866">
        <w:trPr>
          <w:trHeight w:val="483"/>
        </w:trPr>
        <w:tc>
          <w:tcPr>
            <w:tcW w:w="297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с одаренными учащимися в проектной и исследовательской </w:t>
            </w: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деятельности, участие в олимпиадах, конкурсах </w:t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года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плану работы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одаренными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детьми 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Руководители ШМО,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Результаты участия, дипломы,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информационные сообщения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Справки по </w:t>
            </w: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итогам Всероссийской олимпиады школьников</w:t>
            </w:r>
          </w:p>
        </w:tc>
      </w:tr>
      <w:tr w:rsidR="0089293D" w:rsidRPr="0089293D" w:rsidTr="00841866">
        <w:trPr>
          <w:trHeight w:val="483"/>
        </w:trPr>
        <w:tc>
          <w:tcPr>
            <w:tcW w:w="297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серии открытых уроков учителями 1-6 классов в рамках системно-</w:t>
            </w:r>
            <w:proofErr w:type="spellStart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деятельностного</w:t>
            </w:r>
            <w:proofErr w:type="spellEnd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подхода </w:t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графику 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Руководители ШМО 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Обсуждение на </w:t>
            </w:r>
            <w:proofErr w:type="gramStart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открытом</w:t>
            </w:r>
            <w:proofErr w:type="gramEnd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заседании</w:t>
            </w:r>
            <w:proofErr w:type="gramEnd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МС </w:t>
            </w:r>
          </w:p>
        </w:tc>
      </w:tr>
      <w:tr w:rsidR="0089293D" w:rsidRPr="0089293D" w:rsidTr="00841866">
        <w:trPr>
          <w:trHeight w:val="356"/>
        </w:trPr>
        <w:tc>
          <w:tcPr>
            <w:tcW w:w="297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Тренинги на тему «</w:t>
            </w:r>
            <w:proofErr w:type="gramStart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Психологическая</w:t>
            </w:r>
            <w:proofErr w:type="gramEnd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компетентность и профессиональная позиция педагога в условиях ФГОС» </w:t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триместр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Педагог-психолог,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Рекомендации </w:t>
            </w:r>
          </w:p>
        </w:tc>
      </w:tr>
      <w:tr w:rsidR="0089293D" w:rsidRPr="0089293D" w:rsidTr="00841866">
        <w:trPr>
          <w:trHeight w:val="356"/>
        </w:trPr>
        <w:tc>
          <w:tcPr>
            <w:tcW w:w="297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Консультации: организация обучения в 5—6-х классах в условиях введения ФГОС ООО.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учителя-предметника по формированию УУД</w:t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раз в триместр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Обмен опытом</w:t>
            </w:r>
          </w:p>
        </w:tc>
      </w:tr>
      <w:tr w:rsidR="0089293D" w:rsidRPr="0089293D" w:rsidTr="00841866">
        <w:trPr>
          <w:trHeight w:val="1501"/>
        </w:trPr>
        <w:tc>
          <w:tcPr>
            <w:tcW w:w="297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участия педагогических работников в областных мероприятиях, посвящённых вопросам введения ФГОС </w:t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  <w:proofErr w:type="gramStart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соответствии </w:t>
            </w:r>
            <w:proofErr w:type="gramStart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муниципальным и областным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планами работы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ФГОС ООО 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  <w:proofErr w:type="gramStart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УВР 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профессионального мастерства учителей, сертификаты участников,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дипломы </w:t>
            </w:r>
          </w:p>
        </w:tc>
      </w:tr>
      <w:tr w:rsidR="0089293D" w:rsidRPr="0089293D" w:rsidTr="00841866">
        <w:trPr>
          <w:trHeight w:val="101"/>
        </w:trPr>
        <w:tc>
          <w:tcPr>
            <w:tcW w:w="297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Мониторинг здоровья обучающихся 1-6 классов </w:t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ВР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</w:t>
            </w:r>
            <w:proofErr w:type="gramStart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аботник 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Справка, корректировка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Программы формирования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культуры </w:t>
            </w:r>
            <w:proofErr w:type="gramStart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здорового</w:t>
            </w:r>
            <w:proofErr w:type="gramEnd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безопасного образа жизни </w:t>
            </w:r>
          </w:p>
        </w:tc>
      </w:tr>
      <w:tr w:rsidR="0089293D" w:rsidRPr="0089293D" w:rsidTr="00841866">
        <w:trPr>
          <w:trHeight w:val="101"/>
        </w:trPr>
        <w:tc>
          <w:tcPr>
            <w:tcW w:w="297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Обновление информации на сайте школы о ходе введения ФГОС ООО, ФГОС ОВЗ </w:t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ИКТ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на сайте школы </w:t>
            </w:r>
          </w:p>
        </w:tc>
      </w:tr>
      <w:tr w:rsidR="0089293D" w:rsidRPr="0089293D" w:rsidTr="00841866">
        <w:trPr>
          <w:trHeight w:val="101"/>
        </w:trPr>
        <w:tc>
          <w:tcPr>
            <w:tcW w:w="297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условий </w:t>
            </w: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для прохождения курсов повышения квалификации по ФГОС педагогических работников школы </w:t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графику 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</w:t>
            </w: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 УВР 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Повышение </w:t>
            </w: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квалификации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учителей школы,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удостоверения </w:t>
            </w:r>
          </w:p>
        </w:tc>
      </w:tr>
      <w:tr w:rsidR="0089293D" w:rsidRPr="0089293D" w:rsidTr="00841866">
        <w:trPr>
          <w:trHeight w:val="101"/>
        </w:trPr>
        <w:tc>
          <w:tcPr>
            <w:tcW w:w="297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Мониторинг </w:t>
            </w:r>
            <w:proofErr w:type="spellStart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внеучебной</w:t>
            </w:r>
            <w:proofErr w:type="spellEnd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деятельности. </w:t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(по плану ВШК) 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ВР 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Справки, корректировка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  <w:proofErr w:type="spellStart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внеучебной</w:t>
            </w:r>
            <w:proofErr w:type="spellEnd"/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деятельности </w:t>
            </w:r>
          </w:p>
        </w:tc>
      </w:tr>
      <w:tr w:rsidR="0089293D" w:rsidRPr="0089293D" w:rsidTr="00841866">
        <w:trPr>
          <w:trHeight w:val="101"/>
        </w:trPr>
        <w:tc>
          <w:tcPr>
            <w:tcW w:w="297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результатов образования в условиях реализации ФГОС ООО </w:t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2017г.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УВР, директор 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работы школы, материалы в публичный отчёт </w:t>
            </w:r>
          </w:p>
        </w:tc>
      </w:tr>
      <w:tr w:rsidR="0089293D" w:rsidRPr="0089293D" w:rsidTr="00841866">
        <w:trPr>
          <w:trHeight w:val="101"/>
        </w:trPr>
        <w:tc>
          <w:tcPr>
            <w:tcW w:w="297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удовлетворенности родителей обучающихся качеством образовательной подготовки в условиях реализации ФГОС ООО </w:t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Май 2017г. 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ВР 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Результаты анкетирования </w:t>
            </w:r>
          </w:p>
        </w:tc>
      </w:tr>
      <w:tr w:rsidR="0089293D" w:rsidRPr="0089293D" w:rsidTr="00841866">
        <w:trPr>
          <w:trHeight w:val="101"/>
        </w:trPr>
        <w:tc>
          <w:tcPr>
            <w:tcW w:w="297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Заседания методических объединений учителей, классных руководителей по проблемам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введения ФГОС </w:t>
            </w:r>
          </w:p>
        </w:tc>
        <w:tc>
          <w:tcPr>
            <w:tcW w:w="2268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методической </w:t>
            </w:r>
          </w:p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работы </w:t>
            </w:r>
          </w:p>
        </w:tc>
        <w:tc>
          <w:tcPr>
            <w:tcW w:w="2551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2552" w:type="dxa"/>
          </w:tcPr>
          <w:p w:rsidR="0089293D" w:rsidRPr="0089293D" w:rsidRDefault="0089293D" w:rsidP="0089293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Протоколы ШМО </w:t>
            </w:r>
          </w:p>
        </w:tc>
      </w:tr>
    </w:tbl>
    <w:p w:rsidR="00B66C57" w:rsidRPr="00B66C57" w:rsidRDefault="00B66C57" w:rsidP="00B66C57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C57" w:rsidRPr="00B66C57" w:rsidRDefault="00B66C57" w:rsidP="00B66C57">
      <w:pPr>
        <w:tabs>
          <w:tab w:val="left" w:pos="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оказания методической помощи учителям в совершенствовании профессионального мастерства продолжить работу следующих МО учителей:</w:t>
      </w:r>
    </w:p>
    <w:p w:rsidR="00B66C57" w:rsidRPr="00B66C57" w:rsidRDefault="00B66C57" w:rsidP="00B66C57">
      <w:pPr>
        <w:numPr>
          <w:ilvl w:val="0"/>
          <w:numId w:val="24"/>
        </w:numPr>
        <w:tabs>
          <w:tab w:val="left" w:pos="0"/>
          <w:tab w:val="left" w:pos="7489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Начальных классов.</w:t>
      </w:r>
    </w:p>
    <w:p w:rsidR="00B66C57" w:rsidRPr="00B66C57" w:rsidRDefault="00B66C57" w:rsidP="00B66C57">
      <w:pPr>
        <w:numPr>
          <w:ilvl w:val="0"/>
          <w:numId w:val="24"/>
        </w:numPr>
        <w:tabs>
          <w:tab w:val="left" w:pos="0"/>
          <w:tab w:val="left" w:pos="7489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Русского языка и литературы.</w:t>
      </w:r>
    </w:p>
    <w:p w:rsidR="00B66C57" w:rsidRPr="00B66C57" w:rsidRDefault="00B66C57" w:rsidP="00B66C57">
      <w:pPr>
        <w:numPr>
          <w:ilvl w:val="0"/>
          <w:numId w:val="24"/>
        </w:numPr>
        <w:tabs>
          <w:tab w:val="left" w:pos="0"/>
          <w:tab w:val="left" w:pos="7489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Естественнонаучного цикла.</w:t>
      </w:r>
    </w:p>
    <w:p w:rsidR="00B66C57" w:rsidRPr="00B66C57" w:rsidRDefault="00B66C57" w:rsidP="00B66C57">
      <w:pPr>
        <w:numPr>
          <w:ilvl w:val="0"/>
          <w:numId w:val="24"/>
        </w:numPr>
        <w:tabs>
          <w:tab w:val="left" w:pos="0"/>
          <w:tab w:val="left" w:pos="7489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Физико-математического цикла.</w:t>
      </w:r>
    </w:p>
    <w:p w:rsidR="00B66C57" w:rsidRPr="00B66C57" w:rsidRDefault="00B66C57" w:rsidP="00B66C57">
      <w:pPr>
        <w:numPr>
          <w:ilvl w:val="0"/>
          <w:numId w:val="24"/>
        </w:numPr>
        <w:tabs>
          <w:tab w:val="left" w:pos="0"/>
          <w:tab w:val="left" w:pos="7489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Иностранного языка.</w:t>
      </w:r>
    </w:p>
    <w:p w:rsidR="00B66C57" w:rsidRPr="00B66C57" w:rsidRDefault="00B66C57" w:rsidP="00B66C57">
      <w:pPr>
        <w:numPr>
          <w:ilvl w:val="0"/>
          <w:numId w:val="24"/>
        </w:numPr>
        <w:tabs>
          <w:tab w:val="left" w:pos="0"/>
          <w:tab w:val="left" w:pos="7489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Технологии, музыки, </w:t>
      </w:r>
      <w:proofErr w:type="gramStart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</w:t>
      </w:r>
      <w:proofErr w:type="gramEnd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, физической культуры</w:t>
      </w:r>
    </w:p>
    <w:p w:rsidR="00B66C57" w:rsidRPr="00B66C57" w:rsidRDefault="00B66C57" w:rsidP="00B66C57">
      <w:pPr>
        <w:numPr>
          <w:ilvl w:val="0"/>
          <w:numId w:val="24"/>
        </w:numPr>
        <w:tabs>
          <w:tab w:val="left" w:pos="0"/>
          <w:tab w:val="left" w:pos="7489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Классных руководителей.</w:t>
      </w:r>
    </w:p>
    <w:p w:rsid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89293D" w:rsidRDefault="0089293D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89293D" w:rsidRDefault="0089293D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89293D" w:rsidRPr="00B66C57" w:rsidRDefault="0089293D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B66C57" w:rsidRPr="004265F0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426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 xml:space="preserve">Раздел </w:t>
      </w:r>
      <w:r w:rsidRPr="004265F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ar-SA"/>
        </w:rPr>
        <w:t>VI</w:t>
      </w:r>
      <w:r w:rsidRPr="00426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.</w:t>
      </w:r>
      <w:r w:rsidRPr="004265F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</w:t>
      </w:r>
      <w:r w:rsidRPr="00426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Методическая работа с педагогическими кадрами. Повышение их квалификации. Аттестация.</w:t>
      </w:r>
    </w:p>
    <w:p w:rsidR="00B66C57" w:rsidRPr="004265F0" w:rsidRDefault="00B66C57" w:rsidP="00B66C57">
      <w:pPr>
        <w:tabs>
          <w:tab w:val="left" w:pos="0"/>
          <w:tab w:val="left" w:pos="17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C57" w:rsidRPr="004265F0" w:rsidRDefault="00B66C57" w:rsidP="00B66C57">
      <w:pPr>
        <w:tabs>
          <w:tab w:val="left" w:pos="0"/>
          <w:tab w:val="left" w:pos="1200"/>
          <w:tab w:val="left" w:pos="17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426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6.1. Педагогические советы</w:t>
      </w:r>
    </w:p>
    <w:p w:rsidR="00B66C57" w:rsidRPr="004265F0" w:rsidRDefault="00B66C57" w:rsidP="00B66C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056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46"/>
        <w:gridCol w:w="3496"/>
        <w:gridCol w:w="2127"/>
        <w:gridCol w:w="2787"/>
      </w:tblGrid>
      <w:tr w:rsidR="004265F0" w:rsidRPr="004265F0" w:rsidTr="00FA12CB">
        <w:trPr>
          <w:trHeight w:val="30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C57" w:rsidRPr="004265F0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C57" w:rsidRPr="004265F0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C57" w:rsidRPr="004265F0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Время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57" w:rsidRPr="004265F0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4265F0" w:rsidRPr="004265F0" w:rsidTr="00FA12CB">
        <w:trPr>
          <w:gridAfter w:val="1"/>
          <w:wAfter w:w="2787" w:type="dxa"/>
          <w:trHeight w:val="1016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</w:tcPr>
          <w:p w:rsidR="0059596D" w:rsidRPr="004265F0" w:rsidRDefault="0059596D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96" w:type="dxa"/>
            <w:tcBorders>
              <w:left w:val="single" w:sz="4" w:space="0" w:color="000000"/>
              <w:bottom w:val="single" w:sz="4" w:space="0" w:color="000000"/>
            </w:tcBorders>
          </w:tcPr>
          <w:p w:rsidR="00CB7F02" w:rsidRPr="004265F0" w:rsidRDefault="00CB7F02" w:rsidP="00CB7F0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1.Анализ работы по итогам 2015-2016 учебного года.</w:t>
            </w:r>
          </w:p>
          <w:p w:rsidR="00CB7F02" w:rsidRPr="004265F0" w:rsidRDefault="00CB7F02" w:rsidP="00CB7F0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Об утверждении учебного плана школы и реализуемых  рабочих учебных программ и учебников на 2016-2017  учебный год. </w:t>
            </w:r>
          </w:p>
          <w:p w:rsidR="00CB7F02" w:rsidRPr="004265F0" w:rsidRDefault="00CB7F02" w:rsidP="00CB7F0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3.  Представление программ кружков. </w:t>
            </w:r>
          </w:p>
          <w:p w:rsidR="00CB7F02" w:rsidRPr="004265F0" w:rsidRDefault="00CB7F02" w:rsidP="00CB7F0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4.  Утверж</w:t>
            </w:r>
            <w:r w:rsidR="00687C8A"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дение плана работы школы на 2016-2017</w:t>
            </w: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учебный год.</w:t>
            </w:r>
          </w:p>
          <w:p w:rsidR="0059596D" w:rsidRPr="004265F0" w:rsidRDefault="00CB7F02" w:rsidP="00CB7F0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5. Нормативно-правовая база школы.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96D" w:rsidRPr="004265F0" w:rsidRDefault="0059596D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Август </w:t>
            </w:r>
          </w:p>
          <w:p w:rsidR="0059596D" w:rsidRPr="004265F0" w:rsidRDefault="0059596D" w:rsidP="00AB2A58">
            <w:pPr>
              <w:tabs>
                <w:tab w:val="left" w:pos="0"/>
              </w:tabs>
              <w:suppressAutoHyphens/>
              <w:spacing w:after="0" w:line="240" w:lineRule="auto"/>
              <w:ind w:left="-1864" w:firstLine="18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  <w:t xml:space="preserve"> </w:t>
            </w:r>
          </w:p>
        </w:tc>
      </w:tr>
      <w:tr w:rsidR="004265F0" w:rsidRPr="004265F0" w:rsidTr="00FA12CB">
        <w:trPr>
          <w:trHeight w:val="663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</w:tcPr>
          <w:p w:rsidR="00B66C57" w:rsidRPr="004265F0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96" w:type="dxa"/>
            <w:tcBorders>
              <w:left w:val="single" w:sz="4" w:space="0" w:color="000000"/>
              <w:bottom w:val="single" w:sz="4" w:space="0" w:color="000000"/>
            </w:tcBorders>
          </w:tcPr>
          <w:p w:rsidR="00B66C57" w:rsidRPr="004265F0" w:rsidRDefault="00687C8A" w:rsidP="00426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ФГОС основного общего образования. Проблемы и перспективы.</w:t>
            </w:r>
            <w:r w:rsidR="007E68BF"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66C57" w:rsidRPr="004265F0" w:rsidRDefault="00687C8A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57" w:rsidRPr="004265F0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Директор,</w:t>
            </w:r>
          </w:p>
          <w:p w:rsidR="00B66C57" w:rsidRPr="004265F0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поУВР</w:t>
            </w:r>
            <w:proofErr w:type="spellEnd"/>
          </w:p>
        </w:tc>
      </w:tr>
      <w:tr w:rsidR="004265F0" w:rsidRPr="004265F0" w:rsidTr="00FA12CB">
        <w:trPr>
          <w:trHeight w:val="749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</w:tcPr>
          <w:p w:rsidR="00B66C57" w:rsidRPr="004265F0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496" w:type="dxa"/>
            <w:tcBorders>
              <w:left w:val="single" w:sz="4" w:space="0" w:color="000000"/>
              <w:bottom w:val="single" w:sz="4" w:space="0" w:color="000000"/>
            </w:tcBorders>
          </w:tcPr>
          <w:p w:rsidR="00B66C57" w:rsidRPr="004265F0" w:rsidRDefault="00CB7F02" w:rsidP="004265F0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Психологическая атмосфера урока: с чего начать и как поддержать</w:t>
            </w:r>
            <w:r w:rsidR="007E68BF"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66C57" w:rsidRPr="004265F0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57" w:rsidRPr="004265F0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Директор,</w:t>
            </w:r>
          </w:p>
          <w:p w:rsidR="00B66C57" w:rsidRPr="004265F0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поУВР</w:t>
            </w:r>
            <w:proofErr w:type="spellEnd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4265F0" w:rsidRPr="004265F0" w:rsidTr="00FA12CB">
        <w:trPr>
          <w:trHeight w:val="561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</w:tcPr>
          <w:p w:rsidR="00B66C57" w:rsidRPr="004265F0" w:rsidRDefault="00687C8A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96" w:type="dxa"/>
            <w:tcBorders>
              <w:left w:val="single" w:sz="4" w:space="0" w:color="000000"/>
              <w:bottom w:val="single" w:sz="4" w:space="0" w:color="000000"/>
            </w:tcBorders>
          </w:tcPr>
          <w:p w:rsidR="007E68BF" w:rsidRPr="004265F0" w:rsidRDefault="009163B0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учебн</w:t>
            </w:r>
            <w:proofErr w:type="gramStart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о-</w:t>
            </w:r>
            <w:proofErr w:type="gramEnd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воспитательной работы школы по формированию здорового образа жизни и укреплению здоровья учащихся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66C57" w:rsidRPr="004265F0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57" w:rsidRPr="004265F0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Директор,</w:t>
            </w:r>
          </w:p>
          <w:p w:rsidR="00B66C57" w:rsidRPr="004265F0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поУВР</w:t>
            </w:r>
            <w:proofErr w:type="spellEnd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4265F0" w:rsidRPr="004265F0" w:rsidTr="00FA12CB">
        <w:trPr>
          <w:trHeight w:val="322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</w:tcPr>
          <w:p w:rsidR="00B66C57" w:rsidRPr="004265F0" w:rsidRDefault="00687C8A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496" w:type="dxa"/>
            <w:tcBorders>
              <w:left w:val="single" w:sz="4" w:space="0" w:color="000000"/>
              <w:bottom w:val="single" w:sz="4" w:space="0" w:color="000000"/>
            </w:tcBorders>
          </w:tcPr>
          <w:p w:rsidR="00687C8A" w:rsidRPr="004265F0" w:rsidRDefault="00687C8A" w:rsidP="00687C8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О допуске обучающихся 9-х, 11-х классов к итоговой аттестации.</w:t>
            </w:r>
          </w:p>
          <w:p w:rsidR="00687C8A" w:rsidRPr="004265F0" w:rsidRDefault="00687C8A" w:rsidP="00687C8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О переводе обучающихся 1 – 8, 10 классов. О награждении Похвальными листами «За особые успехи в учении».</w:t>
            </w:r>
          </w:p>
          <w:p w:rsidR="00687C8A" w:rsidRPr="004265F0" w:rsidRDefault="00687C8A" w:rsidP="00687C8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Об утверждении перечня учебников (УМК), используемых в образовательном процессе школы на 2017-2018 </w:t>
            </w: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учебный год.</w:t>
            </w:r>
          </w:p>
          <w:p w:rsidR="00B66C57" w:rsidRPr="004265F0" w:rsidRDefault="00687C8A" w:rsidP="00687C8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4.Об утверждении графика прохождения летней трудовой практики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66C57" w:rsidRPr="004265F0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Май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57" w:rsidRPr="004265F0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Директор,</w:t>
            </w:r>
          </w:p>
          <w:p w:rsidR="00B66C57" w:rsidRPr="004265F0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поУВР</w:t>
            </w:r>
            <w:proofErr w:type="spellEnd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4265F0" w:rsidRPr="004265F0" w:rsidTr="00FA12CB">
        <w:trPr>
          <w:trHeight w:val="617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</w:tcPr>
          <w:p w:rsidR="00B66C57" w:rsidRPr="004265F0" w:rsidRDefault="00687C8A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6</w:t>
            </w:r>
          </w:p>
        </w:tc>
        <w:tc>
          <w:tcPr>
            <w:tcW w:w="3496" w:type="dxa"/>
            <w:tcBorders>
              <w:left w:val="single" w:sz="4" w:space="0" w:color="000000"/>
              <w:bottom w:val="single" w:sz="4" w:space="0" w:color="000000"/>
            </w:tcBorders>
          </w:tcPr>
          <w:p w:rsidR="00B66C57" w:rsidRPr="004265F0" w:rsidRDefault="00687C8A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окончании итоговой аттестации </w:t>
            </w:r>
            <w:proofErr w:type="gramStart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обучающимися</w:t>
            </w:r>
            <w:proofErr w:type="gramEnd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9, 11 классов.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B66C57" w:rsidRPr="004265F0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2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C57" w:rsidRPr="004265F0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Директор,</w:t>
            </w:r>
          </w:p>
          <w:p w:rsidR="00B66C57" w:rsidRPr="004265F0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поУВР</w:t>
            </w:r>
            <w:proofErr w:type="spellEnd"/>
            <w:r w:rsidRPr="00426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B66C57" w:rsidRPr="004265F0" w:rsidRDefault="00B66C57" w:rsidP="00B66C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A93876" w:rsidRDefault="00A93876" w:rsidP="00B66C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  <w:u w:val="single"/>
          <w:lang w:bidi="en-US"/>
        </w:rPr>
      </w:pPr>
    </w:p>
    <w:p w:rsidR="00B66C57" w:rsidRPr="00A93876" w:rsidRDefault="00B66C57" w:rsidP="00B66C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A9387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u w:val="single"/>
          <w:lang w:bidi="en-US"/>
        </w:rPr>
        <w:t>6.2. Совещания при директоре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2126"/>
      </w:tblGrid>
      <w:tr w:rsidR="003F4130" w:rsidRPr="00B66C57" w:rsidTr="003F4130">
        <w:trPr>
          <w:trHeight w:val="146"/>
        </w:trPr>
        <w:tc>
          <w:tcPr>
            <w:tcW w:w="709" w:type="dxa"/>
          </w:tcPr>
          <w:p w:rsidR="003F4130" w:rsidRPr="00A93876" w:rsidRDefault="003F4130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93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812" w:type="dxa"/>
          </w:tcPr>
          <w:p w:rsidR="003F4130" w:rsidRPr="00A93876" w:rsidRDefault="003F4130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93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126" w:type="dxa"/>
          </w:tcPr>
          <w:p w:rsidR="003F4130" w:rsidRPr="00A93876" w:rsidRDefault="003F4130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93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Дата </w:t>
            </w:r>
          </w:p>
        </w:tc>
      </w:tr>
      <w:tr w:rsidR="003F4130" w:rsidRPr="00A93876" w:rsidTr="003F4130">
        <w:trPr>
          <w:cantSplit/>
          <w:trHeight w:val="1713"/>
        </w:trPr>
        <w:tc>
          <w:tcPr>
            <w:tcW w:w="709" w:type="dxa"/>
            <w:tcBorders>
              <w:bottom w:val="single" w:sz="4" w:space="0" w:color="auto"/>
            </w:tcBorders>
          </w:tcPr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93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1 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F4130" w:rsidRPr="00A93876" w:rsidRDefault="003F4130" w:rsidP="00FA12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876">
              <w:rPr>
                <w:rFonts w:ascii="Times New Roman" w:eastAsia="Calibri" w:hAnsi="Times New Roman" w:cs="Times New Roman"/>
                <w:sz w:val="28"/>
                <w:szCs w:val="28"/>
              </w:rPr>
              <w:t>1.Распределени</w:t>
            </w:r>
            <w:r w:rsidR="00FA12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учебной нагрузки на 2016-2017 </w:t>
            </w:r>
            <w:r w:rsidRPr="00A93876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год. Расстановка кадров. Тарификация.</w:t>
            </w:r>
          </w:p>
          <w:p w:rsidR="003F4130" w:rsidRPr="00FA12CB" w:rsidRDefault="003F4130" w:rsidP="00A938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8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93876">
              <w:rPr>
                <w:rFonts w:ascii="Times New Roman" w:hAnsi="Times New Roman"/>
                <w:sz w:val="28"/>
                <w:szCs w:val="28"/>
              </w:rPr>
              <w:t xml:space="preserve"> Изучение должностных инс</w:t>
            </w:r>
            <w:r w:rsidR="00FA12CB">
              <w:rPr>
                <w:rFonts w:ascii="Times New Roman" w:hAnsi="Times New Roman"/>
                <w:sz w:val="28"/>
                <w:szCs w:val="28"/>
              </w:rPr>
              <w:t>трукций, локальных актов школы.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8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</w:t>
            </w:r>
          </w:p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F4130" w:rsidRPr="00A93876" w:rsidTr="003F4130">
        <w:trPr>
          <w:cantSplit/>
          <w:trHeight w:val="1279"/>
        </w:trPr>
        <w:tc>
          <w:tcPr>
            <w:tcW w:w="709" w:type="dxa"/>
          </w:tcPr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93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812" w:type="dxa"/>
          </w:tcPr>
          <w:p w:rsidR="003F4130" w:rsidRPr="00A93876" w:rsidRDefault="003F4130" w:rsidP="00A93876">
            <w:pPr>
              <w:rPr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>1.Формирование групп продленного дня и организация их работы.</w:t>
            </w:r>
          </w:p>
        </w:tc>
        <w:tc>
          <w:tcPr>
            <w:tcW w:w="2126" w:type="dxa"/>
          </w:tcPr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8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Сентябрь </w:t>
            </w:r>
          </w:p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F4130" w:rsidRPr="00A93876" w:rsidTr="003F4130">
        <w:trPr>
          <w:cantSplit/>
          <w:trHeight w:val="1263"/>
        </w:trPr>
        <w:tc>
          <w:tcPr>
            <w:tcW w:w="709" w:type="dxa"/>
          </w:tcPr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93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12" w:type="dxa"/>
          </w:tcPr>
          <w:p w:rsidR="003F4130" w:rsidRPr="00A93876" w:rsidRDefault="003F4130" w:rsidP="00A93876">
            <w:pPr>
              <w:rPr>
                <w:rFonts w:ascii="Times New Roman" w:hAnsi="Times New Roman"/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 xml:space="preserve">1.Проверка электронных журналов </w:t>
            </w:r>
          </w:p>
          <w:p w:rsidR="003F4130" w:rsidRPr="00A93876" w:rsidRDefault="003F4130" w:rsidP="00A93876">
            <w:pPr>
              <w:rPr>
                <w:rFonts w:ascii="Times New Roman" w:hAnsi="Times New Roman"/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>2.Работа школьного сайта</w:t>
            </w:r>
          </w:p>
        </w:tc>
        <w:tc>
          <w:tcPr>
            <w:tcW w:w="2126" w:type="dxa"/>
          </w:tcPr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8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F4130" w:rsidRPr="00A93876" w:rsidTr="003F4130">
        <w:trPr>
          <w:cantSplit/>
          <w:trHeight w:val="347"/>
        </w:trPr>
        <w:tc>
          <w:tcPr>
            <w:tcW w:w="709" w:type="dxa"/>
          </w:tcPr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93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812" w:type="dxa"/>
          </w:tcPr>
          <w:p w:rsidR="003F4130" w:rsidRPr="00A93876" w:rsidRDefault="003F4130" w:rsidP="00A93876">
            <w:pPr>
              <w:rPr>
                <w:rFonts w:ascii="Times New Roman" w:hAnsi="Times New Roman"/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>1.Успеваемость учащихся. Результативность работы учителей.</w:t>
            </w:r>
          </w:p>
          <w:p w:rsidR="00FA12CB" w:rsidRDefault="003F4130" w:rsidP="00A93876">
            <w:pPr>
              <w:rPr>
                <w:rFonts w:ascii="Times New Roman" w:hAnsi="Times New Roman"/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>2.Проверка классных журналов по итогам</w:t>
            </w:r>
          </w:p>
          <w:p w:rsidR="003F4130" w:rsidRPr="00A93876" w:rsidRDefault="003F4130" w:rsidP="00A93876">
            <w:pPr>
              <w:rPr>
                <w:rFonts w:ascii="Times New Roman" w:hAnsi="Times New Roman"/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387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93876">
              <w:rPr>
                <w:rFonts w:ascii="Times New Roman" w:hAnsi="Times New Roman"/>
                <w:sz w:val="28"/>
                <w:szCs w:val="28"/>
              </w:rPr>
              <w:t xml:space="preserve"> триместра</w:t>
            </w:r>
          </w:p>
        </w:tc>
        <w:tc>
          <w:tcPr>
            <w:tcW w:w="2126" w:type="dxa"/>
          </w:tcPr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8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Ноябрь </w:t>
            </w:r>
          </w:p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F4130" w:rsidRPr="00A93876" w:rsidTr="003F4130">
        <w:trPr>
          <w:cantSplit/>
          <w:trHeight w:val="347"/>
        </w:trPr>
        <w:tc>
          <w:tcPr>
            <w:tcW w:w="709" w:type="dxa"/>
          </w:tcPr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93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812" w:type="dxa"/>
          </w:tcPr>
          <w:p w:rsidR="00FA12CB" w:rsidRDefault="003F4130" w:rsidP="00A938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1.Соблюдение требований СанПиНа к предупреждению перегрузки школьников </w:t>
            </w:r>
          </w:p>
          <w:p w:rsidR="003F4130" w:rsidRPr="00A93876" w:rsidRDefault="003F4130" w:rsidP="00A9387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876">
              <w:rPr>
                <w:rFonts w:ascii="Times New Roman" w:eastAsia="Calibri" w:hAnsi="Times New Roman" w:cs="Times New Roman"/>
                <w:sz w:val="28"/>
                <w:szCs w:val="28"/>
              </w:rPr>
              <w:t>7-11 классов</w:t>
            </w:r>
          </w:p>
        </w:tc>
        <w:tc>
          <w:tcPr>
            <w:tcW w:w="2126" w:type="dxa"/>
          </w:tcPr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8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Декабрь </w:t>
            </w:r>
          </w:p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F4130" w:rsidRPr="00A93876" w:rsidTr="003F4130">
        <w:trPr>
          <w:cantSplit/>
          <w:trHeight w:val="347"/>
        </w:trPr>
        <w:tc>
          <w:tcPr>
            <w:tcW w:w="709" w:type="dxa"/>
          </w:tcPr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93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6.</w:t>
            </w:r>
          </w:p>
        </w:tc>
        <w:tc>
          <w:tcPr>
            <w:tcW w:w="5812" w:type="dxa"/>
          </w:tcPr>
          <w:p w:rsidR="003F4130" w:rsidRPr="00A93876" w:rsidRDefault="003F4130" w:rsidP="00A93876">
            <w:pPr>
              <w:rPr>
                <w:rFonts w:ascii="Times New Roman" w:hAnsi="Times New Roman"/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 xml:space="preserve">1.Успеваемость учащихся 10-11 классов  за </w:t>
            </w:r>
            <w:r w:rsidRPr="00A9387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93876">
              <w:rPr>
                <w:rFonts w:ascii="Times New Roman" w:hAnsi="Times New Roman"/>
                <w:sz w:val="28"/>
                <w:szCs w:val="28"/>
              </w:rPr>
              <w:t xml:space="preserve"> полугодие.</w:t>
            </w:r>
          </w:p>
          <w:p w:rsidR="003F4130" w:rsidRPr="00A93876" w:rsidRDefault="003F4130" w:rsidP="00A93876">
            <w:pPr>
              <w:rPr>
                <w:rFonts w:ascii="Times New Roman" w:hAnsi="Times New Roman"/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>2. Состояние преподавания ОРКСЭ в 4 классах.</w:t>
            </w:r>
          </w:p>
          <w:p w:rsidR="003F4130" w:rsidRPr="00A93876" w:rsidRDefault="003F4130" w:rsidP="00A93876">
            <w:pPr>
              <w:rPr>
                <w:rFonts w:ascii="Times New Roman" w:hAnsi="Times New Roman"/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>3. Подготовка учащихся  9 класса к итоговой аттестации.</w:t>
            </w:r>
          </w:p>
          <w:p w:rsidR="003F4130" w:rsidRPr="00A93876" w:rsidRDefault="003F4130" w:rsidP="00A93876">
            <w:pPr>
              <w:rPr>
                <w:rFonts w:ascii="Times New Roman" w:hAnsi="Times New Roman"/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>4. Организация работы с одаренными учащимися.</w:t>
            </w:r>
          </w:p>
          <w:p w:rsidR="003F4130" w:rsidRPr="00A93876" w:rsidRDefault="003F4130" w:rsidP="00A93876">
            <w:pPr>
              <w:rPr>
                <w:rFonts w:ascii="Times New Roman" w:hAnsi="Times New Roman"/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 xml:space="preserve">5. Проведение повторного инструктажа с учащимися на начало </w:t>
            </w:r>
            <w:r w:rsidRPr="00A9387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93876">
              <w:rPr>
                <w:rFonts w:ascii="Times New Roman" w:hAnsi="Times New Roman"/>
                <w:sz w:val="28"/>
                <w:szCs w:val="28"/>
              </w:rPr>
              <w:t xml:space="preserve"> полугодия 2016-2017 </w:t>
            </w:r>
            <w:proofErr w:type="spellStart"/>
            <w:r w:rsidRPr="00A93876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A9387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A93876">
              <w:rPr>
                <w:rFonts w:ascii="Times New Roman" w:hAnsi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126" w:type="dxa"/>
          </w:tcPr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8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Январь </w:t>
            </w:r>
          </w:p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F4130" w:rsidRPr="00A93876" w:rsidTr="00FA12CB">
        <w:trPr>
          <w:cantSplit/>
          <w:trHeight w:val="894"/>
        </w:trPr>
        <w:tc>
          <w:tcPr>
            <w:tcW w:w="709" w:type="dxa"/>
          </w:tcPr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93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812" w:type="dxa"/>
          </w:tcPr>
          <w:p w:rsidR="003F4130" w:rsidRPr="00A93876" w:rsidRDefault="003F4130" w:rsidP="00A93876">
            <w:pPr>
              <w:rPr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>Подготовка обучающихся 9,11-х классов к ОГЭ и ЕГЭ</w:t>
            </w:r>
          </w:p>
        </w:tc>
        <w:tc>
          <w:tcPr>
            <w:tcW w:w="2126" w:type="dxa"/>
          </w:tcPr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8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</w:tr>
      <w:tr w:rsidR="003F4130" w:rsidRPr="00A93876" w:rsidTr="00FA12CB">
        <w:trPr>
          <w:cantSplit/>
          <w:trHeight w:val="1091"/>
        </w:trPr>
        <w:tc>
          <w:tcPr>
            <w:tcW w:w="709" w:type="dxa"/>
          </w:tcPr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93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812" w:type="dxa"/>
          </w:tcPr>
          <w:p w:rsidR="003F4130" w:rsidRPr="00A93876" w:rsidRDefault="003F4130" w:rsidP="00A93876">
            <w:pPr>
              <w:rPr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>Организация работы по мониторингу качества образования</w:t>
            </w:r>
          </w:p>
        </w:tc>
        <w:tc>
          <w:tcPr>
            <w:tcW w:w="2126" w:type="dxa"/>
          </w:tcPr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8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</w:tr>
      <w:tr w:rsidR="003F4130" w:rsidRPr="00A93876" w:rsidTr="003F4130">
        <w:trPr>
          <w:cantSplit/>
          <w:trHeight w:val="347"/>
        </w:trPr>
        <w:tc>
          <w:tcPr>
            <w:tcW w:w="709" w:type="dxa"/>
          </w:tcPr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93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812" w:type="dxa"/>
          </w:tcPr>
          <w:p w:rsidR="003F4130" w:rsidRPr="00A93876" w:rsidRDefault="003F4130" w:rsidP="00A93876">
            <w:pPr>
              <w:rPr>
                <w:rFonts w:ascii="Times New Roman" w:hAnsi="Times New Roman"/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>1.Объективность оценивания знаний учащихся, выполнение требований к ведению тетрадей.</w:t>
            </w:r>
          </w:p>
          <w:p w:rsidR="003F4130" w:rsidRPr="00A93876" w:rsidRDefault="003F4130" w:rsidP="00A93876">
            <w:pPr>
              <w:rPr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>2. Пробные экзамены в 9 классе по русскому языку, математике</w:t>
            </w:r>
          </w:p>
        </w:tc>
        <w:tc>
          <w:tcPr>
            <w:tcW w:w="2126" w:type="dxa"/>
          </w:tcPr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938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</w:t>
            </w:r>
          </w:p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F4130" w:rsidRPr="00A93876" w:rsidTr="003F4130">
        <w:trPr>
          <w:cantSplit/>
          <w:trHeight w:val="347"/>
        </w:trPr>
        <w:tc>
          <w:tcPr>
            <w:tcW w:w="709" w:type="dxa"/>
            <w:tcBorders>
              <w:bottom w:val="single" w:sz="4" w:space="0" w:color="auto"/>
            </w:tcBorders>
          </w:tcPr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938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F4130" w:rsidRPr="00A93876" w:rsidRDefault="003F4130" w:rsidP="00A93876">
            <w:pPr>
              <w:rPr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>Выполнение требований пожарной безопасности в школе, плана проведения учебных тренировок с работниками и учащимися школы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</w:tr>
      <w:tr w:rsidR="003F4130" w:rsidRPr="00A93876" w:rsidTr="003F4130">
        <w:trPr>
          <w:cantSplit/>
          <w:trHeight w:val="347"/>
        </w:trPr>
        <w:tc>
          <w:tcPr>
            <w:tcW w:w="709" w:type="dxa"/>
            <w:tcBorders>
              <w:bottom w:val="single" w:sz="4" w:space="0" w:color="auto"/>
            </w:tcBorders>
          </w:tcPr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F4130" w:rsidRPr="00A93876" w:rsidRDefault="003F4130" w:rsidP="00A93876">
            <w:pPr>
              <w:rPr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>Организация и проведение итоговой аттестации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4130" w:rsidRPr="00A93876" w:rsidRDefault="003F4130" w:rsidP="00A93876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</w:tr>
    </w:tbl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</w:t>
      </w:r>
    </w:p>
    <w:p w:rsidR="004265F0" w:rsidRDefault="004265F0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4265F0" w:rsidRDefault="004265F0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4265F0" w:rsidRDefault="004265F0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4265F0" w:rsidRDefault="004265F0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6.3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Совещания при заместителях директора</w:t>
      </w:r>
    </w:p>
    <w:p w:rsidR="00B66C57" w:rsidRDefault="00B66C57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4265F0" w:rsidRDefault="004265F0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tbl>
      <w:tblPr>
        <w:tblpPr w:leftFromText="180" w:rightFromText="180" w:vertAnchor="text" w:horzAnchor="page" w:tblpX="1700" w:tblpY="-5979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796"/>
      </w:tblGrid>
      <w:tr w:rsidR="004265F0" w:rsidRPr="00B66C57" w:rsidTr="008D495C">
        <w:trPr>
          <w:trHeight w:val="573"/>
        </w:trPr>
        <w:tc>
          <w:tcPr>
            <w:tcW w:w="817" w:type="dxa"/>
            <w:vAlign w:val="center"/>
          </w:tcPr>
          <w:p w:rsidR="004265F0" w:rsidRPr="00B66C57" w:rsidRDefault="004265F0" w:rsidP="008D495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lastRenderedPageBreak/>
              <w:t>Сроки</w:t>
            </w:r>
          </w:p>
        </w:tc>
        <w:tc>
          <w:tcPr>
            <w:tcW w:w="7796" w:type="dxa"/>
            <w:vAlign w:val="center"/>
          </w:tcPr>
          <w:p w:rsidR="004265F0" w:rsidRPr="00B66C57" w:rsidRDefault="004265F0" w:rsidP="008D495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ar-SA"/>
              </w:rPr>
              <w:t xml:space="preserve">Тематика </w:t>
            </w:r>
          </w:p>
        </w:tc>
      </w:tr>
      <w:tr w:rsidR="004265F0" w:rsidRPr="00B66C57" w:rsidTr="008D495C">
        <w:trPr>
          <w:cantSplit/>
          <w:trHeight w:val="1094"/>
        </w:trPr>
        <w:tc>
          <w:tcPr>
            <w:tcW w:w="817" w:type="dxa"/>
            <w:textDirection w:val="btLr"/>
            <w:vAlign w:val="center"/>
          </w:tcPr>
          <w:p w:rsidR="004265F0" w:rsidRPr="00273BD1" w:rsidRDefault="004265F0" w:rsidP="008D495C">
            <w:pPr>
              <w:tabs>
                <w:tab w:val="left" w:pos="0"/>
              </w:tabs>
              <w:suppressAutoHyphens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7796" w:type="dxa"/>
            <w:vAlign w:val="center"/>
          </w:tcPr>
          <w:p w:rsidR="004265F0" w:rsidRPr="00A93876" w:rsidRDefault="004265F0" w:rsidP="008D495C">
            <w:pPr>
              <w:rPr>
                <w:rFonts w:ascii="Times New Roman" w:hAnsi="Times New Roman"/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 xml:space="preserve">1.Соответствие рабочих программ учебных предметов для 5-6  классов и календарно-тематического планирования требованиям ФГОС ООО </w:t>
            </w:r>
          </w:p>
          <w:p w:rsidR="004265F0" w:rsidRPr="00A93876" w:rsidRDefault="004265F0" w:rsidP="008D49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ar-SA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>2.Комплектование элективных курсов</w:t>
            </w:r>
          </w:p>
        </w:tc>
      </w:tr>
      <w:tr w:rsidR="004265F0" w:rsidRPr="00B66C57" w:rsidTr="008D495C">
        <w:trPr>
          <w:cantSplit/>
          <w:trHeight w:val="1094"/>
        </w:trPr>
        <w:tc>
          <w:tcPr>
            <w:tcW w:w="817" w:type="dxa"/>
            <w:textDirection w:val="btLr"/>
            <w:vAlign w:val="center"/>
          </w:tcPr>
          <w:p w:rsidR="004265F0" w:rsidRPr="00273BD1" w:rsidRDefault="004265F0" w:rsidP="008D495C">
            <w:pPr>
              <w:tabs>
                <w:tab w:val="left" w:pos="0"/>
              </w:tabs>
              <w:suppressAutoHyphens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7796" w:type="dxa"/>
          </w:tcPr>
          <w:p w:rsidR="004265F0" w:rsidRPr="00A93876" w:rsidRDefault="004265F0" w:rsidP="008D495C">
            <w:pPr>
              <w:rPr>
                <w:rFonts w:ascii="Times New Roman" w:hAnsi="Times New Roman"/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>1.Состояние календарно-тематического планирования.</w:t>
            </w:r>
          </w:p>
          <w:p w:rsidR="004265F0" w:rsidRPr="00A93876" w:rsidRDefault="004265F0" w:rsidP="008D495C">
            <w:pPr>
              <w:rPr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>2.О подготовке и проведении школьного этапа Всероссийской олимпиады школьников.</w:t>
            </w:r>
          </w:p>
        </w:tc>
      </w:tr>
      <w:tr w:rsidR="004265F0" w:rsidRPr="00B66C57" w:rsidTr="008D495C">
        <w:trPr>
          <w:cantSplit/>
          <w:trHeight w:val="1094"/>
        </w:trPr>
        <w:tc>
          <w:tcPr>
            <w:tcW w:w="817" w:type="dxa"/>
            <w:textDirection w:val="btLr"/>
            <w:vAlign w:val="center"/>
          </w:tcPr>
          <w:p w:rsidR="004265F0" w:rsidRPr="00273BD1" w:rsidRDefault="004265F0" w:rsidP="008D495C">
            <w:pPr>
              <w:tabs>
                <w:tab w:val="left" w:pos="0"/>
              </w:tabs>
              <w:suppressAutoHyphens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7796" w:type="dxa"/>
          </w:tcPr>
          <w:p w:rsidR="004265F0" w:rsidRPr="00A93876" w:rsidRDefault="004265F0" w:rsidP="008D49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876">
              <w:rPr>
                <w:rFonts w:ascii="Times New Roman" w:eastAsia="Calibri" w:hAnsi="Times New Roman" w:cs="Times New Roman"/>
                <w:sz w:val="28"/>
                <w:szCs w:val="28"/>
              </w:rPr>
              <w:t>1.Тематический контроль 5 классов «Адаптация учащихся 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3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классов  к обучению на </w:t>
            </w:r>
            <w:r w:rsidRPr="00A9387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A93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ступени школы в условиях реализации ФГОС ООО»</w:t>
            </w:r>
          </w:p>
          <w:p w:rsidR="004265F0" w:rsidRPr="00A93876" w:rsidRDefault="004265F0" w:rsidP="008D495C">
            <w:pPr>
              <w:rPr>
                <w:sz w:val="28"/>
                <w:szCs w:val="28"/>
              </w:rPr>
            </w:pPr>
          </w:p>
        </w:tc>
      </w:tr>
      <w:tr w:rsidR="004265F0" w:rsidRPr="00B66C57" w:rsidTr="008D495C">
        <w:trPr>
          <w:cantSplit/>
          <w:trHeight w:val="1094"/>
        </w:trPr>
        <w:tc>
          <w:tcPr>
            <w:tcW w:w="817" w:type="dxa"/>
            <w:textDirection w:val="btLr"/>
            <w:vAlign w:val="center"/>
          </w:tcPr>
          <w:p w:rsidR="004265F0" w:rsidRPr="00273BD1" w:rsidRDefault="004265F0" w:rsidP="008D495C">
            <w:pPr>
              <w:tabs>
                <w:tab w:val="left" w:pos="0"/>
              </w:tabs>
              <w:suppressAutoHyphens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7796" w:type="dxa"/>
          </w:tcPr>
          <w:p w:rsidR="004265F0" w:rsidRPr="00A93876" w:rsidRDefault="004265F0" w:rsidP="008D495C">
            <w:pPr>
              <w:rPr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>1.Тематический контроль 8 класса «Работа с учащимися, имеющими низкую мотивацию учебно-познавательной деятельности» (журналы, дневники, тетради)</w:t>
            </w:r>
          </w:p>
        </w:tc>
      </w:tr>
      <w:tr w:rsidR="004265F0" w:rsidRPr="00B66C57" w:rsidTr="008D495C">
        <w:trPr>
          <w:cantSplit/>
          <w:trHeight w:val="1094"/>
        </w:trPr>
        <w:tc>
          <w:tcPr>
            <w:tcW w:w="817" w:type="dxa"/>
            <w:textDirection w:val="btLr"/>
            <w:vAlign w:val="center"/>
          </w:tcPr>
          <w:p w:rsidR="004265F0" w:rsidRPr="00273BD1" w:rsidRDefault="004265F0" w:rsidP="008D495C">
            <w:pPr>
              <w:tabs>
                <w:tab w:val="left" w:pos="0"/>
              </w:tabs>
              <w:suppressAutoHyphens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3BD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7796" w:type="dxa"/>
          </w:tcPr>
          <w:p w:rsidR="004265F0" w:rsidRPr="00A93876" w:rsidRDefault="004265F0" w:rsidP="008D495C">
            <w:pPr>
              <w:rPr>
                <w:rFonts w:ascii="Times New Roman" w:hAnsi="Times New Roman"/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>1.Тематический контроль 3 класса «Обеспечение дифференцированного подхода при обучении»</w:t>
            </w:r>
          </w:p>
          <w:p w:rsidR="004265F0" w:rsidRPr="00A93876" w:rsidRDefault="004265F0" w:rsidP="008D49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>2.</w:t>
            </w:r>
            <w:r w:rsidRPr="00A93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Классно-обобщающий контроль 9-х классов «Подготовка выпускников основной школы к итоговой аттестации»</w:t>
            </w:r>
          </w:p>
        </w:tc>
      </w:tr>
      <w:tr w:rsidR="004265F0" w:rsidRPr="00B66C57" w:rsidTr="008D495C">
        <w:trPr>
          <w:cantSplit/>
          <w:trHeight w:val="1094"/>
        </w:trPr>
        <w:tc>
          <w:tcPr>
            <w:tcW w:w="817" w:type="dxa"/>
            <w:textDirection w:val="btLr"/>
            <w:vAlign w:val="center"/>
          </w:tcPr>
          <w:p w:rsidR="004265F0" w:rsidRPr="00F50DE2" w:rsidRDefault="004265F0" w:rsidP="008D495C">
            <w:pPr>
              <w:tabs>
                <w:tab w:val="left" w:pos="0"/>
              </w:tabs>
              <w:suppressAutoHyphens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D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7796" w:type="dxa"/>
          </w:tcPr>
          <w:p w:rsidR="004265F0" w:rsidRPr="00A93876" w:rsidRDefault="004265F0" w:rsidP="008D495C">
            <w:pPr>
              <w:rPr>
                <w:rFonts w:ascii="Times New Roman" w:hAnsi="Times New Roman"/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 xml:space="preserve">1.Работа со слабоуспевающими учащимися и  учащимися, стоящими на </w:t>
            </w:r>
            <w:proofErr w:type="spellStart"/>
            <w:r w:rsidRPr="00A93876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A93876">
              <w:rPr>
                <w:rFonts w:ascii="Times New Roman" w:hAnsi="Times New Roman"/>
                <w:sz w:val="28"/>
                <w:szCs w:val="28"/>
              </w:rPr>
              <w:t xml:space="preserve"> учете и в КДН и их родителями</w:t>
            </w:r>
          </w:p>
          <w:p w:rsidR="004265F0" w:rsidRPr="00A93876" w:rsidRDefault="004265F0" w:rsidP="008D495C">
            <w:pPr>
              <w:rPr>
                <w:sz w:val="28"/>
                <w:szCs w:val="28"/>
              </w:rPr>
            </w:pPr>
            <w:r w:rsidRPr="00A93876">
              <w:rPr>
                <w:sz w:val="28"/>
                <w:szCs w:val="28"/>
              </w:rPr>
              <w:t>2.</w:t>
            </w:r>
            <w:r w:rsidRPr="00A93876">
              <w:rPr>
                <w:rFonts w:ascii="Times New Roman" w:hAnsi="Times New Roman"/>
                <w:sz w:val="28"/>
                <w:szCs w:val="28"/>
              </w:rPr>
              <w:t xml:space="preserve"> Тематический контроль 9  класса «Формирование информационных и коммуникативных компетенций выпускников школы при подготовке к итоговой аттестации»</w:t>
            </w:r>
          </w:p>
        </w:tc>
      </w:tr>
      <w:tr w:rsidR="004265F0" w:rsidRPr="00B66C57" w:rsidTr="008D495C">
        <w:trPr>
          <w:cantSplit/>
          <w:trHeight w:val="1094"/>
        </w:trPr>
        <w:tc>
          <w:tcPr>
            <w:tcW w:w="817" w:type="dxa"/>
            <w:textDirection w:val="btLr"/>
            <w:vAlign w:val="center"/>
          </w:tcPr>
          <w:p w:rsidR="004265F0" w:rsidRPr="00F50DE2" w:rsidRDefault="004265F0" w:rsidP="008D495C">
            <w:pPr>
              <w:tabs>
                <w:tab w:val="left" w:pos="0"/>
              </w:tabs>
              <w:suppressAutoHyphens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D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7796" w:type="dxa"/>
          </w:tcPr>
          <w:p w:rsidR="004265F0" w:rsidRPr="00A93876" w:rsidRDefault="004265F0" w:rsidP="008D495C">
            <w:pPr>
              <w:rPr>
                <w:rFonts w:ascii="Times New Roman" w:hAnsi="Times New Roman"/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 xml:space="preserve">1.Успеваемость учащихся за </w:t>
            </w:r>
            <w:r w:rsidRPr="00A9387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93876">
              <w:rPr>
                <w:rFonts w:ascii="Times New Roman" w:hAnsi="Times New Roman"/>
                <w:sz w:val="28"/>
                <w:szCs w:val="28"/>
              </w:rPr>
              <w:t xml:space="preserve"> триместр.</w:t>
            </w:r>
          </w:p>
          <w:p w:rsidR="004265F0" w:rsidRPr="00A93876" w:rsidRDefault="004265F0" w:rsidP="008D49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>2.</w:t>
            </w:r>
            <w:r w:rsidRPr="00A938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Классно-обобщающий контроль 6 класса «Формирование осознанных знаний, умений и навыков учащихся, их контроль и организация работы по ликвидации пробелов»</w:t>
            </w:r>
          </w:p>
        </w:tc>
      </w:tr>
      <w:tr w:rsidR="004265F0" w:rsidRPr="00B66C57" w:rsidTr="008D495C">
        <w:trPr>
          <w:cantSplit/>
          <w:trHeight w:val="1094"/>
        </w:trPr>
        <w:tc>
          <w:tcPr>
            <w:tcW w:w="817" w:type="dxa"/>
            <w:textDirection w:val="btLr"/>
            <w:vAlign w:val="center"/>
          </w:tcPr>
          <w:p w:rsidR="004265F0" w:rsidRPr="00F50DE2" w:rsidRDefault="004265F0" w:rsidP="008D495C">
            <w:pPr>
              <w:tabs>
                <w:tab w:val="left" w:pos="0"/>
              </w:tabs>
              <w:suppressAutoHyphens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D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7796" w:type="dxa"/>
          </w:tcPr>
          <w:p w:rsidR="004265F0" w:rsidRPr="00A93876" w:rsidRDefault="004265F0" w:rsidP="008D495C">
            <w:pPr>
              <w:rPr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>Работа классных руководителей по профилактике правонарушений школьников</w:t>
            </w:r>
          </w:p>
        </w:tc>
      </w:tr>
      <w:tr w:rsidR="004265F0" w:rsidRPr="00B66C57" w:rsidTr="008D495C">
        <w:trPr>
          <w:cantSplit/>
          <w:trHeight w:val="1094"/>
        </w:trPr>
        <w:tc>
          <w:tcPr>
            <w:tcW w:w="817" w:type="dxa"/>
            <w:textDirection w:val="btLr"/>
            <w:vAlign w:val="center"/>
          </w:tcPr>
          <w:p w:rsidR="004265F0" w:rsidRPr="00F50DE2" w:rsidRDefault="004265F0" w:rsidP="008D495C">
            <w:pPr>
              <w:tabs>
                <w:tab w:val="left" w:pos="0"/>
              </w:tabs>
              <w:suppressAutoHyphens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D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7796" w:type="dxa"/>
          </w:tcPr>
          <w:p w:rsidR="004265F0" w:rsidRPr="00A93876" w:rsidRDefault="004265F0" w:rsidP="008D495C">
            <w:pPr>
              <w:rPr>
                <w:rFonts w:ascii="Times New Roman" w:hAnsi="Times New Roman"/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>1.Работа учителя с классным журналом (в печатном и электронном видах).</w:t>
            </w:r>
          </w:p>
          <w:p w:rsidR="004265F0" w:rsidRPr="00A93876" w:rsidRDefault="004265F0" w:rsidP="008D495C">
            <w:pPr>
              <w:rPr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>2. Результативность работы классных руководителей в 2016-2017 учебном году: проблемы и пути их решения.</w:t>
            </w:r>
          </w:p>
        </w:tc>
      </w:tr>
      <w:tr w:rsidR="004265F0" w:rsidRPr="00B66C57" w:rsidTr="008D495C">
        <w:trPr>
          <w:cantSplit/>
          <w:trHeight w:val="1094"/>
        </w:trPr>
        <w:tc>
          <w:tcPr>
            <w:tcW w:w="817" w:type="dxa"/>
            <w:textDirection w:val="btLr"/>
            <w:vAlign w:val="center"/>
          </w:tcPr>
          <w:p w:rsidR="004265F0" w:rsidRPr="00F50DE2" w:rsidRDefault="004265F0" w:rsidP="008D495C">
            <w:pPr>
              <w:tabs>
                <w:tab w:val="left" w:pos="0"/>
              </w:tabs>
              <w:suppressAutoHyphens/>
              <w:spacing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D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Май</w:t>
            </w:r>
          </w:p>
        </w:tc>
        <w:tc>
          <w:tcPr>
            <w:tcW w:w="7796" w:type="dxa"/>
          </w:tcPr>
          <w:p w:rsidR="004265F0" w:rsidRPr="00A93876" w:rsidRDefault="004265F0" w:rsidP="008D495C">
            <w:pPr>
              <w:rPr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>Контроль уровня сформированности УУД у учащихся 1-6 классов</w:t>
            </w:r>
          </w:p>
        </w:tc>
      </w:tr>
      <w:tr w:rsidR="004265F0" w:rsidRPr="00B66C57" w:rsidTr="008D495C">
        <w:trPr>
          <w:cantSplit/>
          <w:trHeight w:val="1094"/>
        </w:trPr>
        <w:tc>
          <w:tcPr>
            <w:tcW w:w="817" w:type="dxa"/>
            <w:textDirection w:val="btLr"/>
            <w:vAlign w:val="center"/>
          </w:tcPr>
          <w:p w:rsidR="004265F0" w:rsidRPr="00F50DE2" w:rsidRDefault="004265F0" w:rsidP="008D495C">
            <w:pPr>
              <w:tabs>
                <w:tab w:val="left" w:pos="0"/>
              </w:tabs>
              <w:suppressAutoHyphens/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D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7796" w:type="dxa"/>
          </w:tcPr>
          <w:p w:rsidR="004265F0" w:rsidRPr="00A93876" w:rsidRDefault="004265F0" w:rsidP="008D495C">
            <w:pPr>
              <w:rPr>
                <w:sz w:val="28"/>
                <w:szCs w:val="28"/>
              </w:rPr>
            </w:pPr>
            <w:r w:rsidRPr="00A93876">
              <w:rPr>
                <w:rFonts w:ascii="Times New Roman" w:hAnsi="Times New Roman"/>
                <w:sz w:val="28"/>
                <w:szCs w:val="28"/>
              </w:rPr>
              <w:t>Выполнение рабочих программ по учебным предметам</w:t>
            </w:r>
          </w:p>
        </w:tc>
      </w:tr>
    </w:tbl>
    <w:p w:rsidR="004265F0" w:rsidRDefault="004265F0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66C57" w:rsidRPr="001F6C25" w:rsidRDefault="00273BD1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textWrapping" w:clear="all"/>
      </w:r>
      <w:r w:rsidR="001F6C25" w:rsidRPr="001F6C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6.4. Работа по повышению профессионального мастерства, уровня квалификации</w:t>
      </w:r>
    </w:p>
    <w:p w:rsidR="00273BD1" w:rsidRDefault="00273BD1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F6C25" w:rsidRDefault="00B66C57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Аттестация педагогических работников школы</w:t>
      </w:r>
      <w:r w:rsidR="009D73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66C57" w:rsidRPr="00B66C57" w:rsidRDefault="009D738D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2015-2016 учебном году</w:t>
      </w:r>
    </w:p>
    <w:p w:rsidR="00273BD1" w:rsidRPr="00B66C57" w:rsidRDefault="00273BD1" w:rsidP="00B66C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71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126"/>
        <w:gridCol w:w="2835"/>
      </w:tblGrid>
      <w:tr w:rsidR="009D738D" w:rsidRPr="00B66C57" w:rsidTr="00554437">
        <w:trPr>
          <w:trHeight w:val="147"/>
        </w:trPr>
        <w:tc>
          <w:tcPr>
            <w:tcW w:w="2660" w:type="dxa"/>
          </w:tcPr>
          <w:p w:rsidR="009D738D" w:rsidRPr="00B66C57" w:rsidRDefault="009D738D" w:rsidP="00B66C5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Категория</w:t>
            </w:r>
          </w:p>
        </w:tc>
        <w:tc>
          <w:tcPr>
            <w:tcW w:w="2126" w:type="dxa"/>
          </w:tcPr>
          <w:p w:rsidR="009D738D" w:rsidRPr="00B66C57" w:rsidRDefault="009D738D" w:rsidP="009D738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количество</w:t>
            </w:r>
          </w:p>
        </w:tc>
        <w:tc>
          <w:tcPr>
            <w:tcW w:w="2835" w:type="dxa"/>
          </w:tcPr>
          <w:p w:rsidR="009D738D" w:rsidRDefault="00D65BF9" w:rsidP="009D738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ФИО учителя</w:t>
            </w:r>
          </w:p>
        </w:tc>
      </w:tr>
      <w:tr w:rsidR="009D738D" w:rsidRPr="00B66C57" w:rsidTr="00554437">
        <w:trPr>
          <w:trHeight w:val="147"/>
        </w:trPr>
        <w:tc>
          <w:tcPr>
            <w:tcW w:w="2660" w:type="dxa"/>
          </w:tcPr>
          <w:p w:rsidR="009D738D" w:rsidRPr="00B66C57" w:rsidRDefault="009D738D" w:rsidP="00B66C5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Высшая</w:t>
            </w:r>
          </w:p>
        </w:tc>
        <w:tc>
          <w:tcPr>
            <w:tcW w:w="2126" w:type="dxa"/>
          </w:tcPr>
          <w:p w:rsidR="009D738D" w:rsidRPr="00B66C57" w:rsidRDefault="009D738D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73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835" w:type="dxa"/>
          </w:tcPr>
          <w:p w:rsidR="009D738D" w:rsidRPr="00B66C57" w:rsidRDefault="009D738D" w:rsidP="009D738D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  <w:r w:rsidRPr="009D738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Шигина А.А.,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Осотина Т.В., Климина И.А., Жаворонок 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О.В., Басунова Е.А., Гришанова А.А., Тырданова Т.М.</w:t>
            </w:r>
          </w:p>
        </w:tc>
      </w:tr>
      <w:tr w:rsidR="009D738D" w:rsidRPr="00B66C57" w:rsidTr="00554437">
        <w:trPr>
          <w:trHeight w:val="147"/>
        </w:trPr>
        <w:tc>
          <w:tcPr>
            <w:tcW w:w="2660" w:type="dxa"/>
          </w:tcPr>
          <w:p w:rsidR="009D738D" w:rsidRPr="00B66C57" w:rsidRDefault="009D738D" w:rsidP="00B66C5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Первая</w:t>
            </w:r>
          </w:p>
        </w:tc>
        <w:tc>
          <w:tcPr>
            <w:tcW w:w="2126" w:type="dxa"/>
          </w:tcPr>
          <w:p w:rsidR="009D738D" w:rsidRPr="009D738D" w:rsidRDefault="009D738D" w:rsidP="00B66C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38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D738D" w:rsidRPr="009D738D" w:rsidRDefault="009D738D" w:rsidP="00B66C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38D">
              <w:rPr>
                <w:rFonts w:ascii="Times New Roman" w:eastAsia="Calibri" w:hAnsi="Times New Roman" w:cs="Times New Roman"/>
                <w:sz w:val="28"/>
                <w:szCs w:val="28"/>
              </w:rPr>
              <w:t>Мак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ашутина Л.В., </w:t>
            </w:r>
            <w:r w:rsidRPr="009D73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Ежик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ова О.А., Ковалева Н.С.</w:t>
            </w:r>
          </w:p>
        </w:tc>
      </w:tr>
    </w:tbl>
    <w:p w:rsidR="00273BD1" w:rsidRDefault="00273BD1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273BD1" w:rsidRDefault="00273BD1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273BD1" w:rsidRDefault="00273BD1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273BD1" w:rsidRDefault="00273BD1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273BD1" w:rsidRDefault="00273BD1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273BD1" w:rsidRDefault="00273BD1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273BD1" w:rsidRDefault="00273BD1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273BD1" w:rsidRDefault="00273BD1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273BD1" w:rsidRDefault="00273BD1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687C8A" w:rsidRDefault="00687C8A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687C8A" w:rsidRDefault="00687C8A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687C8A" w:rsidRDefault="00687C8A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687C8A" w:rsidRDefault="00687C8A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687C8A" w:rsidRDefault="00687C8A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1F6C25" w:rsidRDefault="00687C8A" w:rsidP="00687C8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Аттестация педагогических работников школы</w:t>
      </w:r>
    </w:p>
    <w:p w:rsidR="00687C8A" w:rsidRDefault="00687C8A" w:rsidP="00687C8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2016-2017 учебном году</w:t>
      </w:r>
    </w:p>
    <w:p w:rsidR="00D65BF9" w:rsidRPr="00B66C57" w:rsidRDefault="00D65BF9" w:rsidP="00687C8A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35"/>
      </w:tblGrid>
      <w:tr w:rsidR="00D65BF9" w:rsidTr="00D65BF9">
        <w:tc>
          <w:tcPr>
            <w:tcW w:w="2660" w:type="dxa"/>
          </w:tcPr>
          <w:p w:rsidR="00D65BF9" w:rsidRPr="00B66C57" w:rsidRDefault="00D65BF9" w:rsidP="00D65BF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eastAsia="ar-SA"/>
              </w:rPr>
            </w:pPr>
            <w:r w:rsidRPr="00B66C57">
              <w:rPr>
                <w:b/>
                <w:sz w:val="28"/>
                <w:szCs w:val="28"/>
                <w:lang w:eastAsia="ar-SA"/>
              </w:rPr>
              <w:t>Категория</w:t>
            </w:r>
          </w:p>
        </w:tc>
        <w:tc>
          <w:tcPr>
            <w:tcW w:w="2126" w:type="dxa"/>
          </w:tcPr>
          <w:p w:rsidR="00D65BF9" w:rsidRPr="00B66C57" w:rsidRDefault="00D65BF9" w:rsidP="00D65BF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количество</w:t>
            </w:r>
          </w:p>
        </w:tc>
        <w:tc>
          <w:tcPr>
            <w:tcW w:w="2835" w:type="dxa"/>
          </w:tcPr>
          <w:p w:rsidR="00D65BF9" w:rsidRPr="00D65BF9" w:rsidRDefault="00D65BF9" w:rsidP="00D65BF9">
            <w:pPr>
              <w:tabs>
                <w:tab w:val="left" w:pos="0"/>
              </w:tabs>
              <w:ind w:right="141"/>
              <w:rPr>
                <w:b/>
                <w:sz w:val="28"/>
                <w:szCs w:val="28"/>
                <w:lang w:eastAsia="ar-SA"/>
              </w:rPr>
            </w:pPr>
            <w:r w:rsidRPr="00D65BF9">
              <w:rPr>
                <w:b/>
                <w:sz w:val="28"/>
                <w:szCs w:val="28"/>
                <w:lang w:eastAsia="ar-SA"/>
              </w:rPr>
              <w:t>ФИО учителя</w:t>
            </w:r>
          </w:p>
        </w:tc>
      </w:tr>
      <w:tr w:rsidR="00D65BF9" w:rsidTr="00D65BF9">
        <w:tc>
          <w:tcPr>
            <w:tcW w:w="2660" w:type="dxa"/>
          </w:tcPr>
          <w:p w:rsidR="00D65BF9" w:rsidRPr="00D65BF9" w:rsidRDefault="00D65BF9" w:rsidP="00D65BF9">
            <w:pPr>
              <w:tabs>
                <w:tab w:val="left" w:pos="0"/>
              </w:tabs>
              <w:ind w:right="141"/>
              <w:rPr>
                <w:sz w:val="28"/>
                <w:szCs w:val="28"/>
                <w:lang w:eastAsia="ar-SA"/>
              </w:rPr>
            </w:pPr>
            <w:r w:rsidRPr="00D65BF9">
              <w:rPr>
                <w:sz w:val="28"/>
                <w:szCs w:val="28"/>
                <w:lang w:eastAsia="ar-SA"/>
              </w:rPr>
              <w:t>Высшая</w:t>
            </w:r>
          </w:p>
        </w:tc>
        <w:tc>
          <w:tcPr>
            <w:tcW w:w="2126" w:type="dxa"/>
          </w:tcPr>
          <w:p w:rsidR="00D65BF9" w:rsidRPr="00CD3CB2" w:rsidRDefault="00194A6F" w:rsidP="00D65BF9">
            <w:pPr>
              <w:tabs>
                <w:tab w:val="left" w:pos="0"/>
              </w:tabs>
              <w:ind w:right="141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835" w:type="dxa"/>
          </w:tcPr>
          <w:p w:rsidR="00194A6F" w:rsidRDefault="00194A6F" w:rsidP="00D65BF9">
            <w:pPr>
              <w:tabs>
                <w:tab w:val="left" w:pos="0"/>
              </w:tabs>
              <w:ind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Андреева М.М.</w:t>
            </w:r>
          </w:p>
          <w:p w:rsidR="00194A6F" w:rsidRDefault="00194A6F" w:rsidP="00194A6F">
            <w:pPr>
              <w:tabs>
                <w:tab w:val="left" w:pos="0"/>
              </w:tabs>
              <w:ind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Волошина С.В.</w:t>
            </w:r>
          </w:p>
          <w:p w:rsidR="00194A6F" w:rsidRDefault="00194A6F" w:rsidP="00194A6F">
            <w:pPr>
              <w:tabs>
                <w:tab w:val="left" w:pos="0"/>
              </w:tabs>
              <w:ind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Захарова </w:t>
            </w:r>
            <w:proofErr w:type="spellStart"/>
            <w:r>
              <w:rPr>
                <w:sz w:val="28"/>
                <w:szCs w:val="28"/>
                <w:lang w:eastAsia="ar-SA"/>
              </w:rPr>
              <w:t>н.Ю</w:t>
            </w:r>
            <w:proofErr w:type="spellEnd"/>
            <w:r>
              <w:rPr>
                <w:sz w:val="28"/>
                <w:szCs w:val="28"/>
                <w:lang w:eastAsia="ar-SA"/>
              </w:rPr>
              <w:t>.</w:t>
            </w:r>
          </w:p>
          <w:p w:rsidR="00194A6F" w:rsidRDefault="00194A6F" w:rsidP="00194A6F">
            <w:pPr>
              <w:tabs>
                <w:tab w:val="left" w:pos="0"/>
              </w:tabs>
              <w:ind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Кондратенко И.Е.</w:t>
            </w:r>
          </w:p>
          <w:p w:rsidR="00194A6F" w:rsidRDefault="00194A6F" w:rsidP="00194A6F">
            <w:pPr>
              <w:tabs>
                <w:tab w:val="left" w:pos="0"/>
              </w:tabs>
              <w:ind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Смирнова А.А.</w:t>
            </w:r>
          </w:p>
          <w:p w:rsidR="00194A6F" w:rsidRDefault="00194A6F" w:rsidP="00194A6F">
            <w:pPr>
              <w:tabs>
                <w:tab w:val="left" w:pos="0"/>
              </w:tabs>
              <w:ind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Грачева Я.В.</w:t>
            </w:r>
          </w:p>
          <w:p w:rsidR="00D65BF9" w:rsidRPr="00CD3CB2" w:rsidRDefault="00CD3CB2" w:rsidP="00D65BF9">
            <w:pPr>
              <w:tabs>
                <w:tab w:val="left" w:pos="0"/>
              </w:tabs>
              <w:ind w:right="141"/>
              <w:rPr>
                <w:sz w:val="28"/>
                <w:szCs w:val="28"/>
                <w:lang w:eastAsia="ar-SA"/>
              </w:rPr>
            </w:pPr>
            <w:r w:rsidRPr="00CD3CB2">
              <w:rPr>
                <w:sz w:val="28"/>
                <w:szCs w:val="28"/>
                <w:lang w:eastAsia="ar-SA"/>
              </w:rPr>
              <w:t>Яковенко М.Л.</w:t>
            </w:r>
          </w:p>
          <w:p w:rsidR="00CD3CB2" w:rsidRDefault="00CD3CB2" w:rsidP="00D65BF9">
            <w:pPr>
              <w:tabs>
                <w:tab w:val="left" w:pos="0"/>
              </w:tabs>
              <w:ind w:right="141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Малькова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Е.А.</w:t>
            </w:r>
          </w:p>
          <w:p w:rsidR="00194A6F" w:rsidRPr="00CD3CB2" w:rsidRDefault="00194A6F" w:rsidP="00194A6F">
            <w:pPr>
              <w:tabs>
                <w:tab w:val="left" w:pos="0"/>
              </w:tabs>
              <w:ind w:right="141"/>
              <w:rPr>
                <w:sz w:val="28"/>
                <w:szCs w:val="28"/>
                <w:lang w:eastAsia="ar-SA"/>
              </w:rPr>
            </w:pPr>
          </w:p>
        </w:tc>
      </w:tr>
      <w:tr w:rsidR="00D65BF9" w:rsidTr="00D65BF9">
        <w:tc>
          <w:tcPr>
            <w:tcW w:w="2660" w:type="dxa"/>
          </w:tcPr>
          <w:p w:rsidR="00D65BF9" w:rsidRPr="00D65BF9" w:rsidRDefault="00D65BF9" w:rsidP="00D65BF9">
            <w:pPr>
              <w:tabs>
                <w:tab w:val="left" w:pos="0"/>
              </w:tabs>
              <w:ind w:right="141"/>
              <w:rPr>
                <w:sz w:val="28"/>
                <w:szCs w:val="28"/>
                <w:lang w:eastAsia="ar-SA"/>
              </w:rPr>
            </w:pPr>
            <w:r w:rsidRPr="00D65BF9">
              <w:rPr>
                <w:sz w:val="28"/>
                <w:szCs w:val="28"/>
                <w:lang w:eastAsia="ar-SA"/>
              </w:rPr>
              <w:t xml:space="preserve">Первая </w:t>
            </w:r>
          </w:p>
        </w:tc>
        <w:tc>
          <w:tcPr>
            <w:tcW w:w="2126" w:type="dxa"/>
          </w:tcPr>
          <w:p w:rsidR="00D65BF9" w:rsidRPr="00CD3CB2" w:rsidRDefault="00CD3CB2" w:rsidP="00D65BF9">
            <w:pPr>
              <w:tabs>
                <w:tab w:val="left" w:pos="0"/>
              </w:tabs>
              <w:ind w:right="141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CD3CB2">
              <w:rPr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835" w:type="dxa"/>
          </w:tcPr>
          <w:p w:rsidR="00D65BF9" w:rsidRPr="00CD3CB2" w:rsidRDefault="00CD3CB2" w:rsidP="00D65BF9">
            <w:pPr>
              <w:tabs>
                <w:tab w:val="left" w:pos="0"/>
              </w:tabs>
              <w:ind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Андреева И.В.</w:t>
            </w:r>
          </w:p>
          <w:p w:rsidR="00D65BF9" w:rsidRPr="00CD3CB2" w:rsidRDefault="00CD3CB2" w:rsidP="00D65BF9">
            <w:pPr>
              <w:tabs>
                <w:tab w:val="left" w:pos="0"/>
              </w:tabs>
              <w:ind w:right="141"/>
              <w:rPr>
                <w:sz w:val="28"/>
                <w:szCs w:val="28"/>
                <w:lang w:eastAsia="ar-SA"/>
              </w:rPr>
            </w:pPr>
            <w:r w:rsidRPr="00CD3CB2">
              <w:rPr>
                <w:sz w:val="28"/>
                <w:szCs w:val="28"/>
                <w:lang w:eastAsia="ar-SA"/>
              </w:rPr>
              <w:t>Иващенко А.П.</w:t>
            </w:r>
          </w:p>
          <w:p w:rsidR="00CD3CB2" w:rsidRPr="00CD3CB2" w:rsidRDefault="00194A6F" w:rsidP="00194A6F">
            <w:pPr>
              <w:tabs>
                <w:tab w:val="left" w:pos="0"/>
              </w:tabs>
              <w:ind w:right="141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Малышева М.А.</w:t>
            </w:r>
          </w:p>
        </w:tc>
      </w:tr>
    </w:tbl>
    <w:p w:rsidR="00273BD1" w:rsidRDefault="00273BD1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273BD1" w:rsidRDefault="00273BD1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B66C57" w:rsidRPr="00D65BF9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D65B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lastRenderedPageBreak/>
        <w:t xml:space="preserve">Раздел </w:t>
      </w:r>
      <w:r w:rsidRPr="00D65B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ar-SA"/>
        </w:rPr>
        <w:t>VI</w:t>
      </w:r>
      <w:r w:rsidR="008D495C">
        <w:rPr>
          <w:rFonts w:ascii="Tahoma" w:eastAsia="Times New Roman" w:hAnsi="Tahoma" w:cs="Tahoma"/>
          <w:b/>
          <w:sz w:val="28"/>
          <w:szCs w:val="28"/>
          <w:u w:val="single"/>
          <w:lang w:val="en-US" w:eastAsia="ar-SA"/>
        </w:rPr>
        <w:t>I</w:t>
      </w:r>
      <w:r w:rsidRPr="00D65B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 Деятельность педагогического коллектива, направленная на улучшение образовательного процесса</w:t>
      </w:r>
    </w:p>
    <w:p w:rsidR="00B66C57" w:rsidRPr="00D65BF9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66C57" w:rsidRPr="00C421B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21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7.1. Осуществление преемственности обучения при переходе на следующую ступень обучения</w:t>
      </w:r>
    </w:p>
    <w:p w:rsidR="00B66C57" w:rsidRPr="00D65BF9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66C57" w:rsidRPr="00D65BF9" w:rsidRDefault="00B66C57" w:rsidP="00B66C5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65BF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План работы по реализации преемственности дошкольного и начального общего образования  </w:t>
      </w:r>
    </w:p>
    <w:p w:rsidR="00B66C57" w:rsidRPr="00D65BF9" w:rsidRDefault="00B66C57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B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Цели:</w:t>
      </w:r>
    </w:p>
    <w:p w:rsidR="00B66C57" w:rsidRPr="00D65BF9" w:rsidRDefault="00B66C57" w:rsidP="00B66C57">
      <w:pPr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преемственности и успешной адаптации при переходе из детского сада в школу.</w:t>
      </w:r>
    </w:p>
    <w:p w:rsidR="00B66C57" w:rsidRPr="00D65BF9" w:rsidRDefault="00B66C57" w:rsidP="00B66C57">
      <w:pPr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системы непрерывного образования с учетом возрастных особенностей дошкольников и первоклассников.</w:t>
      </w:r>
    </w:p>
    <w:p w:rsidR="00B66C57" w:rsidRPr="00D65BF9" w:rsidRDefault="00B66C57" w:rsidP="00B66C57">
      <w:pPr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благоприятных условий </w:t>
      </w:r>
      <w:proofErr w:type="gramStart"/>
      <w:r w:rsidRPr="00D65BF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D65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65BF9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детскому</w:t>
      </w:r>
      <w:proofErr w:type="gramEnd"/>
      <w:r w:rsidRPr="00D65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саду и школе для развития познавательной активности, самостоятельности, творчества каждого ребенка.</w:t>
      </w:r>
    </w:p>
    <w:p w:rsidR="00B66C57" w:rsidRPr="00D65BF9" w:rsidRDefault="00B66C57" w:rsidP="00B66C57">
      <w:pPr>
        <w:numPr>
          <w:ilvl w:val="0"/>
          <w:numId w:val="36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D65BF9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детского сада увлечь детей перспективной шко</w:t>
      </w:r>
      <w:r w:rsidR="00D65BF9" w:rsidRPr="00D65BF9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льного обучения, вызвать желание</w:t>
      </w:r>
      <w:r w:rsidRPr="00D65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учиться в школе.</w:t>
      </w:r>
      <w:proofErr w:type="gramEnd"/>
    </w:p>
    <w:p w:rsidR="00B66C57" w:rsidRPr="00D65BF9" w:rsidRDefault="00B66C57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BF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Задачи:</w:t>
      </w:r>
    </w:p>
    <w:p w:rsidR="00B66C57" w:rsidRPr="00D65BF9" w:rsidRDefault="00B66C57" w:rsidP="00B66C57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Способствовать укреплению и сохранению здоровья дошкольников, готовящихся к обучению в школе.</w:t>
      </w:r>
    </w:p>
    <w:p w:rsidR="00B66C57" w:rsidRPr="00D65BF9" w:rsidRDefault="00B66C57" w:rsidP="00B66C57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Всестороннее развитие детей, позволяющее им в дальнейшем успешно овладеть школьной программой.</w:t>
      </w:r>
    </w:p>
    <w:p w:rsidR="00B66C57" w:rsidRPr="00D65BF9" w:rsidRDefault="00B66C57" w:rsidP="00B66C57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BF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благоприятных условий для психического и личностного развития ребенка.</w:t>
      </w:r>
    </w:p>
    <w:p w:rsidR="00B66C57" w:rsidRPr="00B66C57" w:rsidRDefault="00B66C57" w:rsidP="00B66C57">
      <w:pPr>
        <w:numPr>
          <w:ilvl w:val="0"/>
          <w:numId w:val="37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781"/>
        <w:gridCol w:w="1701"/>
        <w:gridCol w:w="2693"/>
      </w:tblGrid>
      <w:tr w:rsidR="00B66C57" w:rsidRPr="00B66C57" w:rsidTr="0059596D">
        <w:trPr>
          <w:trHeight w:val="145"/>
        </w:trPr>
        <w:tc>
          <w:tcPr>
            <w:tcW w:w="714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78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ar-SA"/>
              </w:rPr>
              <w:t>Мероприятие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ar-SA"/>
              </w:rPr>
              <w:t xml:space="preserve">Сроки 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ar-SA"/>
              </w:rPr>
              <w:t>провед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693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ar-SA"/>
              </w:rPr>
              <w:t>Участники</w:t>
            </w:r>
          </w:p>
        </w:tc>
      </w:tr>
      <w:tr w:rsidR="00B66C57" w:rsidRPr="00B66C57" w:rsidTr="0059596D">
        <w:trPr>
          <w:trHeight w:val="145"/>
        </w:trPr>
        <w:tc>
          <w:tcPr>
            <w:tcW w:w="714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8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День открытых дверей в ОУ для воспитателей ДОУ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«Первые дни ребенка в школе: адаптационный период»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Цель: Знакомство воспитателей с системно -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деятельностным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подходом в обучении первоклассников (в рамках внедрения ФГОС)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693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Учителя первых классов ОУ, воспитатели старших и подготовительных групп ДОУ  </w:t>
            </w:r>
          </w:p>
        </w:tc>
      </w:tr>
      <w:tr w:rsidR="00B66C57" w:rsidRPr="00B66C57" w:rsidTr="0059596D">
        <w:trPr>
          <w:trHeight w:val="145"/>
        </w:trPr>
        <w:tc>
          <w:tcPr>
            <w:tcW w:w="714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781" w:type="dxa"/>
          </w:tcPr>
          <w:p w:rsidR="00B66C57" w:rsidRPr="00B66C57" w:rsidRDefault="00B66C57" w:rsidP="00B66C5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  <w:t>Оформление стендов в ДОУ и ОУ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«Для вас, родители будущих первоклассников»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Цель: Информирование родителей о подготовке ребенка к школе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сентябрь-октябрь</w:t>
            </w:r>
          </w:p>
        </w:tc>
        <w:tc>
          <w:tcPr>
            <w:tcW w:w="2693" w:type="dxa"/>
          </w:tcPr>
          <w:p w:rsidR="00B66C57" w:rsidRPr="00B66C57" w:rsidRDefault="00B66C57" w:rsidP="00B66C5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bidi="en-US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bidi="en-US"/>
              </w:rPr>
              <w:t>Педагоги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bidi="en-US"/>
              </w:rPr>
              <w:t xml:space="preserve"> 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ДОУ, ОУ</w:t>
            </w:r>
          </w:p>
        </w:tc>
      </w:tr>
      <w:tr w:rsidR="00B66C57" w:rsidRPr="00B66C57" w:rsidTr="0059596D">
        <w:trPr>
          <w:trHeight w:val="145"/>
        </w:trPr>
        <w:tc>
          <w:tcPr>
            <w:tcW w:w="714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781" w:type="dxa"/>
          </w:tcPr>
          <w:p w:rsidR="00B66C57" w:rsidRPr="00B66C57" w:rsidRDefault="00B66C57" w:rsidP="00B66C5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  <w:t xml:space="preserve">Организация и проведение информационного родительского собрания для 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  <w:t>родителей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  <w:t xml:space="preserve"> будущих первоклассников о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  <w:t>предшкольной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  <w:t xml:space="preserve"> подготовке</w:t>
            </w:r>
          </w:p>
          <w:p w:rsidR="00B66C57" w:rsidRPr="00B66C57" w:rsidRDefault="00B66C57" w:rsidP="00B66C5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  <w:t>Цель: Информирование родителей о подготовке ребенка к школе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693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Учителя начальных классов, родители</w:t>
            </w:r>
          </w:p>
          <w:p w:rsidR="00B66C57" w:rsidRPr="00B66C57" w:rsidRDefault="00B66C57" w:rsidP="00B66C5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  <w:t>Воспитанников ДОУ</w:t>
            </w:r>
          </w:p>
        </w:tc>
      </w:tr>
      <w:tr w:rsidR="00B66C57" w:rsidRPr="00B66C57" w:rsidTr="0059596D">
        <w:trPr>
          <w:trHeight w:val="145"/>
        </w:trPr>
        <w:tc>
          <w:tcPr>
            <w:tcW w:w="714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lastRenderedPageBreak/>
              <w:t>4</w:t>
            </w:r>
          </w:p>
        </w:tc>
        <w:tc>
          <w:tcPr>
            <w:tcW w:w="4781" w:type="dxa"/>
          </w:tcPr>
          <w:p w:rsidR="00B66C57" w:rsidRPr="00B66C57" w:rsidRDefault="00B66C57" w:rsidP="00B66C5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  <w:t>Знакомство с работой воспитателей МДОУ в рамках городс</w:t>
            </w:r>
            <w:r w:rsidR="00DA4A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  <w:t>кого конкурса «Педагог года-2016</w:t>
            </w: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  <w:t>»</w:t>
            </w:r>
          </w:p>
          <w:p w:rsidR="00B66C57" w:rsidRPr="00B66C57" w:rsidRDefault="00B66C57" w:rsidP="00B66C5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  <w:t>Цель: Преемственность ДОУ и ОУ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693" w:type="dxa"/>
          </w:tcPr>
          <w:p w:rsidR="00B66C57" w:rsidRPr="00B66C57" w:rsidRDefault="00B66C57" w:rsidP="00B66C5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bidi="en-US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bidi="en-US"/>
              </w:rPr>
              <w:t>Воспитатели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bidi="en-US"/>
              </w:rPr>
              <w:t xml:space="preserve"> ДОУ</w:t>
            </w:r>
          </w:p>
        </w:tc>
      </w:tr>
      <w:tr w:rsidR="00B66C57" w:rsidRPr="00B66C57" w:rsidTr="0059596D">
        <w:trPr>
          <w:trHeight w:val="145"/>
        </w:trPr>
        <w:tc>
          <w:tcPr>
            <w:tcW w:w="714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78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Изучение и анализ программ начальной школы и детского сада, нормативных документов по подготовке детей к школе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декабрь</w:t>
            </w:r>
          </w:p>
        </w:tc>
        <w:tc>
          <w:tcPr>
            <w:tcW w:w="2693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зам. директора по УВР, заведующий ДОУ, старший воспитатель</w:t>
            </w:r>
          </w:p>
        </w:tc>
      </w:tr>
      <w:tr w:rsidR="00B66C57" w:rsidRPr="00B66C57" w:rsidTr="0059596D">
        <w:trPr>
          <w:trHeight w:val="713"/>
        </w:trPr>
        <w:tc>
          <w:tcPr>
            <w:tcW w:w="714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78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Совещание «Сотрудничество воспитателей и учителей по вопросам адаптации детей в школе на основании требований ФГОС НОО»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693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Воспитатели ДОУ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учителя </w:t>
            </w:r>
          </w:p>
        </w:tc>
      </w:tr>
      <w:tr w:rsidR="00B66C57" w:rsidRPr="00B66C57" w:rsidTr="0059596D">
        <w:trPr>
          <w:trHeight w:val="145"/>
        </w:trPr>
        <w:tc>
          <w:tcPr>
            <w:tcW w:w="714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78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Собеседование с завучем школы.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Итоги и проблемы адаптации к школе выпускников детского сада (по результатам диагностики детей школьным педагогом-психологом)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693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зам. директора по УВР </w:t>
            </w:r>
          </w:p>
        </w:tc>
      </w:tr>
      <w:tr w:rsidR="00B66C57" w:rsidRPr="00B66C57" w:rsidTr="0059596D">
        <w:trPr>
          <w:trHeight w:val="1378"/>
        </w:trPr>
        <w:tc>
          <w:tcPr>
            <w:tcW w:w="714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78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Взаимопосещения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: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-посещение уроков в 1 классе воспитателями детского сада;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-посещение занятий в подготовительной группе учителями начальных классов 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сентябрь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-октябрь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январь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-май</w:t>
            </w:r>
          </w:p>
        </w:tc>
        <w:tc>
          <w:tcPr>
            <w:tcW w:w="2693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Воспитатели, учителя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B66C57" w:rsidRPr="00B66C57" w:rsidTr="0059596D">
        <w:trPr>
          <w:trHeight w:val="145"/>
        </w:trPr>
        <w:tc>
          <w:tcPr>
            <w:tcW w:w="714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78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Круглый стол «Будущий 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первоклассник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– какой он?» (Портрет первоклассника в системе ФГОС)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февраль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Старший воспитатель Педагог-психолог ДОУ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Учителя начальных классов</w:t>
            </w:r>
          </w:p>
        </w:tc>
      </w:tr>
      <w:tr w:rsidR="00B66C57" w:rsidRPr="00B66C57" w:rsidTr="0059596D">
        <w:trPr>
          <w:trHeight w:val="145"/>
        </w:trPr>
        <w:tc>
          <w:tcPr>
            <w:tcW w:w="714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78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Работа учителей в микрорайоне МБОУ СОШ № 2 по переписи будущих первоклассников</w:t>
            </w:r>
          </w:p>
          <w:p w:rsidR="00B66C57" w:rsidRPr="00B66C57" w:rsidRDefault="00B66C57" w:rsidP="00B66C5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bidi="en-US"/>
              </w:rPr>
              <w:t>Цель: Преемственность   ДОУ и ОУ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693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Учителя начальных классов</w:t>
            </w:r>
          </w:p>
        </w:tc>
      </w:tr>
      <w:tr w:rsidR="00B66C57" w:rsidRPr="00B66C57" w:rsidTr="0059596D">
        <w:trPr>
          <w:trHeight w:val="145"/>
        </w:trPr>
        <w:tc>
          <w:tcPr>
            <w:tcW w:w="714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78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Уточнение списков</w:t>
            </w:r>
            <w:r w:rsidR="00DA4A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будущих первоклассников на 2016 – 2017</w:t>
            </w: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уч. год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693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Заместитель директора по УВР</w:t>
            </w:r>
          </w:p>
        </w:tc>
      </w:tr>
      <w:tr w:rsidR="00B66C57" w:rsidRPr="00B66C57" w:rsidTr="0059596D">
        <w:trPr>
          <w:trHeight w:val="145"/>
        </w:trPr>
        <w:tc>
          <w:tcPr>
            <w:tcW w:w="714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78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День открытых дверей для родителей и будущих первоклассников в ОУ.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Цель: знакомство с работой школы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693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Родители будущих первоклассников, учителя начальных классов, старший воспитатель</w:t>
            </w:r>
          </w:p>
        </w:tc>
      </w:tr>
      <w:tr w:rsidR="00B66C57" w:rsidRPr="00B66C57" w:rsidTr="0059596D">
        <w:trPr>
          <w:trHeight w:val="145"/>
        </w:trPr>
        <w:tc>
          <w:tcPr>
            <w:tcW w:w="714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478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Собеседование с завучем начальных классов. Анализ успеваемости выпускников детского сада за учебный год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693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Старший воспитатель,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зам. директора по УВР </w:t>
            </w:r>
          </w:p>
        </w:tc>
      </w:tr>
      <w:tr w:rsidR="00B66C57" w:rsidRPr="00B66C57" w:rsidTr="0059596D">
        <w:trPr>
          <w:trHeight w:val="145"/>
        </w:trPr>
        <w:tc>
          <w:tcPr>
            <w:tcW w:w="714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78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Ознакомительные экскурсии </w:t>
            </w: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lastRenderedPageBreak/>
              <w:t>воспитанников подготовительных гру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пп в шк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олу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1.Ознакомительная экскурсия в школу «Рабочее место ученика»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2.Ознакомительная экскурсия в школу «Школьная библиотека»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3.Ознакомительная экскурсия по тематическим кабинетам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lastRenderedPageBreak/>
              <w:t>сентябрь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октябрь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693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lastRenderedPageBreak/>
              <w:t>Ст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.в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оспитатель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, зам. директора по УВР</w:t>
            </w:r>
          </w:p>
        </w:tc>
      </w:tr>
      <w:tr w:rsidR="00B66C57" w:rsidRPr="00B66C57" w:rsidTr="0059596D">
        <w:trPr>
          <w:trHeight w:val="145"/>
        </w:trPr>
        <w:tc>
          <w:tcPr>
            <w:tcW w:w="714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lastRenderedPageBreak/>
              <w:t>15</w:t>
            </w:r>
          </w:p>
        </w:tc>
        <w:tc>
          <w:tcPr>
            <w:tcW w:w="478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Совместные выставки продуктивной деятельности воспитанников детского сада и школы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1.«Школа, в которой я хочу учиться» -  выставка рисунков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2. «Волшебный 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Новой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год» -  выставка поделок.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3. « С красками и музыкой в ладошках» 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сентябрь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декабрь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693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Воспитатели, 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учителя нач. классов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B66C57" w:rsidRPr="00B66C57" w:rsidTr="0059596D">
        <w:trPr>
          <w:trHeight w:val="1640"/>
        </w:trPr>
        <w:tc>
          <w:tcPr>
            <w:tcW w:w="714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78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Наглядная агитация, оформление рубрик для 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родителей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будущих первоклассников: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– модель выпускника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- список учебных принадлежностей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- рекомендации учителей, врачей по подготовке детей к школе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в течение года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Учителя начальных классов, учитель-логопед, школьный психолог</w:t>
            </w:r>
          </w:p>
        </w:tc>
      </w:tr>
      <w:tr w:rsidR="00B66C57" w:rsidRPr="00B66C57" w:rsidTr="0059596D">
        <w:trPr>
          <w:trHeight w:val="1420"/>
        </w:trPr>
        <w:tc>
          <w:tcPr>
            <w:tcW w:w="714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478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Ознакомительные встречи учителей 1-х классов с учащимися, зачисленными в 1-е классы.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Цель: подготовка детей к началу обучения в школе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2693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Выпускники ДОУ, учителя 1-х классов ОУ</w:t>
            </w:r>
          </w:p>
        </w:tc>
      </w:tr>
      <w:tr w:rsidR="00B66C57" w:rsidRPr="00B66C57" w:rsidTr="0059596D">
        <w:trPr>
          <w:trHeight w:val="1420"/>
        </w:trPr>
        <w:tc>
          <w:tcPr>
            <w:tcW w:w="714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4781" w:type="dxa"/>
          </w:tcPr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Индивидуальные консультации 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школьного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психолога для родителей "Проблемы первых дней пребывания ребенка в школе" 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сентябрь-октябрь</w:t>
            </w:r>
          </w:p>
        </w:tc>
        <w:tc>
          <w:tcPr>
            <w:tcW w:w="2693" w:type="dxa"/>
          </w:tcPr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директор школы,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иректора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по УВР, заведующие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ДОУ,ст.воспитатели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, логопеды, психолог </w:t>
            </w:r>
          </w:p>
        </w:tc>
      </w:tr>
      <w:tr w:rsidR="00B66C57" w:rsidRPr="00B66C57" w:rsidTr="0059596D">
        <w:trPr>
          <w:trHeight w:val="698"/>
        </w:trPr>
        <w:tc>
          <w:tcPr>
            <w:tcW w:w="714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478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Организация 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предшкольной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подготовки на базе МБОУ СОШ № 2</w:t>
            </w:r>
          </w:p>
        </w:tc>
        <w:tc>
          <w:tcPr>
            <w:tcW w:w="1701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2693" w:type="dxa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Выпускники ДОУ, учителя 1-х классов ОУ</w:t>
            </w:r>
          </w:p>
        </w:tc>
      </w:tr>
    </w:tbl>
    <w:p w:rsidR="00850C22" w:rsidRPr="008D495C" w:rsidRDefault="00850C22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ar-SA"/>
        </w:rPr>
      </w:pPr>
    </w:p>
    <w:p w:rsidR="00B66C57" w:rsidRPr="00DA4AAD" w:rsidRDefault="00DA4AAD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7.2</w:t>
      </w:r>
      <w:r w:rsidR="001F6C25" w:rsidRPr="00DA4AA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B66C57" w:rsidRPr="00DA4AA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Деятельность по адаптации обучающихся 1,5,10 классов.</w:t>
      </w:r>
    </w:p>
    <w:p w:rsidR="001F6C25" w:rsidRPr="00B66C57" w:rsidRDefault="001F6C25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4360"/>
        <w:gridCol w:w="2721"/>
      </w:tblGrid>
      <w:tr w:rsidR="00B66C57" w:rsidRPr="00B66C57" w:rsidTr="00B66C57">
        <w:trPr>
          <w:trHeight w:val="158"/>
        </w:trPr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Месяц</w:t>
            </w:r>
          </w:p>
        </w:tc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работы</w:t>
            </w:r>
          </w:p>
        </w:tc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B66C57" w:rsidRPr="00B66C57" w:rsidTr="00B66C57">
        <w:trPr>
          <w:trHeight w:val="158"/>
        </w:trPr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 xml:space="preserve">Сентябрь </w:t>
            </w:r>
          </w:p>
        </w:tc>
        <w:tc>
          <w:tcPr>
            <w:tcW w:w="0" w:type="auto"/>
          </w:tcPr>
          <w:p w:rsidR="00B66C57" w:rsidRPr="00B66C57" w:rsidRDefault="00B66C57" w:rsidP="00B66C57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spacing w:after="0" w:line="240" w:lineRule="auto"/>
              <w:ind w:left="0" w:right="141" w:firstLine="0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 xml:space="preserve">Ознакомление 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 xml:space="preserve"> с едиными требованиями в школе.</w:t>
            </w:r>
          </w:p>
          <w:p w:rsidR="00B66C57" w:rsidRPr="00B66C57" w:rsidRDefault="00B66C57" w:rsidP="00B66C57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spacing w:after="0" w:line="240" w:lineRule="auto"/>
              <w:ind w:left="0" w:right="141" w:firstLine="0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 xml:space="preserve">Помощь 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обучающимся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 xml:space="preserve"> по </w:t>
            </w: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lastRenderedPageBreak/>
              <w:t>ориентации в расписании, расположении кабинетов, столовой, гардероба.</w:t>
            </w:r>
          </w:p>
          <w:p w:rsidR="00B66C57" w:rsidRPr="00B66C57" w:rsidRDefault="00B66C57" w:rsidP="00B66C57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spacing w:after="0" w:line="240" w:lineRule="auto"/>
              <w:ind w:left="0" w:right="141" w:firstLine="0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Изучение личных дел обучающихся.</w:t>
            </w:r>
          </w:p>
          <w:p w:rsidR="00B66C57" w:rsidRPr="00B66C57" w:rsidRDefault="00B66C57" w:rsidP="00B66C57">
            <w:pPr>
              <w:numPr>
                <w:ilvl w:val="0"/>
                <w:numId w:val="38"/>
              </w:numPr>
              <w:tabs>
                <w:tab w:val="left" w:pos="0"/>
              </w:tabs>
              <w:suppressAutoHyphens/>
              <w:spacing w:after="0" w:line="240" w:lineRule="auto"/>
              <w:ind w:left="0" w:right="141" w:firstLine="0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Изучение медицинских карт обучающихся.</w:t>
            </w:r>
          </w:p>
        </w:tc>
        <w:tc>
          <w:tcPr>
            <w:tcW w:w="0" w:type="auto"/>
            <w:vMerge w:val="restart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lastRenderedPageBreak/>
              <w:t>Классные руководители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</w:p>
        </w:tc>
      </w:tr>
      <w:tr w:rsidR="00B66C57" w:rsidRPr="00B66C57" w:rsidTr="00B66C57">
        <w:trPr>
          <w:trHeight w:val="1270"/>
        </w:trPr>
        <w:tc>
          <w:tcPr>
            <w:tcW w:w="0" w:type="auto"/>
            <w:vMerge w:val="restart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lastRenderedPageBreak/>
              <w:t>Сентябрь-октябрь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1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B66C57" w:rsidRPr="00B66C57" w:rsidRDefault="00B66C57" w:rsidP="0059596D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0" w:line="240" w:lineRule="auto"/>
              <w:ind w:left="0" w:right="141" w:firstLine="0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Оформление социального паспорта, данных об особенностях физического развития.</w:t>
            </w:r>
          </w:p>
          <w:p w:rsidR="00B66C57" w:rsidRPr="00B66C57" w:rsidRDefault="00B66C57" w:rsidP="0059596D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0" w:line="240" w:lineRule="auto"/>
              <w:ind w:left="0" w:right="141" w:firstLine="0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Классные часы-знакомства.</w:t>
            </w:r>
          </w:p>
          <w:p w:rsidR="00B66C57" w:rsidRPr="00B66C57" w:rsidRDefault="00B66C57" w:rsidP="0059596D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0" w:line="240" w:lineRule="auto"/>
              <w:ind w:left="0" w:right="141" w:firstLine="0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Встречи в неформальной обстановке (поход, экскурсии.)</w:t>
            </w:r>
          </w:p>
        </w:tc>
        <w:tc>
          <w:tcPr>
            <w:tcW w:w="0" w:type="auto"/>
            <w:vMerge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1"/>
                <w:sz w:val="28"/>
                <w:szCs w:val="28"/>
                <w:lang w:eastAsia="ar-SA"/>
              </w:rPr>
            </w:pPr>
          </w:p>
        </w:tc>
      </w:tr>
      <w:tr w:rsidR="00B66C57" w:rsidRPr="00B66C57" w:rsidTr="00B66C57">
        <w:trPr>
          <w:trHeight w:val="787"/>
        </w:trPr>
        <w:tc>
          <w:tcPr>
            <w:tcW w:w="0" w:type="auto"/>
            <w:vMerge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1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B66C57" w:rsidRPr="00B66C57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 xml:space="preserve">Координация взаимодействия всех участников образовательного процесса. Своевременное, оперативное информирование руководства школы, членов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педколлектива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, родителей о возникающих проблемах.</w:t>
            </w:r>
          </w:p>
        </w:tc>
        <w:tc>
          <w:tcPr>
            <w:tcW w:w="0" w:type="auto"/>
            <w:vMerge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1"/>
                <w:sz w:val="28"/>
                <w:szCs w:val="28"/>
                <w:lang w:eastAsia="ar-SA"/>
              </w:rPr>
            </w:pPr>
          </w:p>
        </w:tc>
      </w:tr>
      <w:tr w:rsidR="00B66C57" w:rsidRPr="00B66C57" w:rsidTr="00B66C57">
        <w:trPr>
          <w:trHeight w:val="565"/>
        </w:trPr>
        <w:tc>
          <w:tcPr>
            <w:tcW w:w="0" w:type="auto"/>
            <w:vMerge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1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B66C57" w:rsidRPr="00B66C57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Выявление индивидуальных особенностей, склонностей, интересов обучающихся, наметившихся проблем.</w:t>
            </w:r>
          </w:p>
        </w:tc>
        <w:tc>
          <w:tcPr>
            <w:tcW w:w="0" w:type="auto"/>
            <w:vMerge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1"/>
                <w:sz w:val="28"/>
                <w:szCs w:val="28"/>
                <w:lang w:eastAsia="ar-SA"/>
              </w:rPr>
            </w:pPr>
          </w:p>
        </w:tc>
      </w:tr>
      <w:tr w:rsidR="00B66C57" w:rsidRPr="00B66C57" w:rsidTr="00B66C57">
        <w:trPr>
          <w:trHeight w:val="712"/>
        </w:trPr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08"/>
              <w:gridCol w:w="236"/>
            </w:tblGrid>
            <w:tr w:rsidR="0059596D" w:rsidRPr="00B66C57" w:rsidTr="00B66C57">
              <w:trPr>
                <w:trHeight w:val="385"/>
              </w:trPr>
              <w:tc>
                <w:tcPr>
                  <w:tcW w:w="0" w:type="auto"/>
                </w:tcPr>
                <w:p w:rsidR="0059596D" w:rsidRPr="00B66C57" w:rsidRDefault="0059596D" w:rsidP="00B66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дительское собрание в 5 классе </w:t>
                  </w: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(ознакомление с особенностями адаптационного периода, системой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работы в среднем звене школы)</w:t>
                  </w: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236" w:type="dxa"/>
                </w:tcPr>
                <w:p w:rsidR="0059596D" w:rsidRPr="00B66C57" w:rsidRDefault="0059596D" w:rsidP="00B66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1"/>
                <w:sz w:val="28"/>
                <w:szCs w:val="28"/>
                <w:lang w:eastAsia="ar-SA"/>
              </w:rPr>
            </w:pPr>
          </w:p>
        </w:tc>
      </w:tr>
      <w:tr w:rsidR="00B66C57" w:rsidRPr="00B66C57" w:rsidTr="00B66C57">
        <w:trPr>
          <w:trHeight w:val="787"/>
        </w:trPr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Сентябрь-октябрь</w:t>
            </w:r>
          </w:p>
        </w:tc>
        <w:tc>
          <w:tcPr>
            <w:tcW w:w="0" w:type="auto"/>
          </w:tcPr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Классно-обобщающий контроль в 5 классе </w:t>
            </w:r>
          </w:p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1"/>
                <w:sz w:val="28"/>
                <w:szCs w:val="28"/>
                <w:lang w:eastAsia="ar-SA"/>
              </w:rPr>
            </w:pPr>
          </w:p>
        </w:tc>
      </w:tr>
      <w:tr w:rsidR="00B66C57" w:rsidRPr="00B66C57" w:rsidTr="00B66C57">
        <w:trPr>
          <w:trHeight w:val="705"/>
        </w:trPr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 xml:space="preserve">Сентябрь </w:t>
            </w:r>
          </w:p>
        </w:tc>
        <w:tc>
          <w:tcPr>
            <w:tcW w:w="0" w:type="auto"/>
          </w:tcPr>
          <w:p w:rsidR="00B66C57" w:rsidRPr="00B66C57" w:rsidRDefault="00B66C57" w:rsidP="00B66C57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after="0" w:line="240" w:lineRule="auto"/>
              <w:ind w:left="0" w:right="141" w:firstLine="0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Индивидуальные беседы с родителями</w:t>
            </w:r>
          </w:p>
          <w:p w:rsidR="00B66C57" w:rsidRPr="00B66C57" w:rsidRDefault="00B66C57" w:rsidP="00B66C57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after="0" w:line="240" w:lineRule="auto"/>
              <w:ind w:left="0" w:right="141" w:firstLine="0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Анкетирование родителей и обучающихся</w:t>
            </w:r>
          </w:p>
        </w:tc>
        <w:tc>
          <w:tcPr>
            <w:tcW w:w="0" w:type="auto"/>
            <w:vMerge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1"/>
                <w:sz w:val="28"/>
                <w:szCs w:val="28"/>
                <w:lang w:eastAsia="ar-SA"/>
              </w:rPr>
            </w:pPr>
          </w:p>
        </w:tc>
      </w:tr>
      <w:tr w:rsidR="00B66C57" w:rsidRPr="00B66C57" w:rsidTr="00B66C57">
        <w:trPr>
          <w:trHeight w:val="705"/>
        </w:trPr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0" w:type="auto"/>
          </w:tcPr>
          <w:p w:rsidR="00B66C57" w:rsidRPr="00B66C57" w:rsidRDefault="00B66C57" w:rsidP="00B66C57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0" w:line="240" w:lineRule="auto"/>
              <w:ind w:left="0" w:right="141" w:firstLine="0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Запись в кружки, секции</w:t>
            </w:r>
          </w:p>
          <w:p w:rsidR="00B66C57" w:rsidRPr="00B66C57" w:rsidRDefault="00B66C57" w:rsidP="00B66C57">
            <w:pPr>
              <w:numPr>
                <w:ilvl w:val="0"/>
                <w:numId w:val="41"/>
              </w:numPr>
              <w:tabs>
                <w:tab w:val="left" w:pos="0"/>
              </w:tabs>
              <w:suppressAutoHyphens/>
              <w:spacing w:after="0" w:line="240" w:lineRule="auto"/>
              <w:ind w:left="0" w:right="141" w:firstLine="0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Посещение уроков</w:t>
            </w:r>
          </w:p>
        </w:tc>
        <w:tc>
          <w:tcPr>
            <w:tcW w:w="0" w:type="auto"/>
            <w:vMerge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1"/>
                <w:sz w:val="28"/>
                <w:szCs w:val="28"/>
                <w:lang w:eastAsia="ar-SA"/>
              </w:rPr>
            </w:pPr>
          </w:p>
        </w:tc>
      </w:tr>
      <w:tr w:rsidR="00B66C57" w:rsidRPr="00B66C57" w:rsidTr="00B66C57">
        <w:trPr>
          <w:trHeight w:val="158"/>
        </w:trPr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 xml:space="preserve">Постоянно </w:t>
            </w:r>
          </w:p>
        </w:tc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proofErr w:type="gramStart"/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 xml:space="preserve">  соблюдением единых требований.</w:t>
            </w:r>
          </w:p>
        </w:tc>
        <w:tc>
          <w:tcPr>
            <w:tcW w:w="0" w:type="auto"/>
            <w:vMerge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1"/>
                <w:sz w:val="28"/>
                <w:szCs w:val="28"/>
                <w:lang w:eastAsia="ar-SA"/>
              </w:rPr>
            </w:pPr>
          </w:p>
        </w:tc>
      </w:tr>
      <w:tr w:rsidR="00B66C57" w:rsidRPr="00B66C57" w:rsidTr="00B66C57">
        <w:trPr>
          <w:trHeight w:val="158"/>
        </w:trPr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 xml:space="preserve">Взаимодействие с классными руководителями по формированию индивидуальных </w:t>
            </w: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lastRenderedPageBreak/>
              <w:t>особенностей, успехов, проблем обучающихся</w:t>
            </w:r>
          </w:p>
        </w:tc>
        <w:tc>
          <w:tcPr>
            <w:tcW w:w="0" w:type="auto"/>
            <w:vMerge w:val="restart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lastRenderedPageBreak/>
              <w:t>Учителя-предметники</w:t>
            </w:r>
          </w:p>
        </w:tc>
      </w:tr>
      <w:tr w:rsidR="00B66C57" w:rsidRPr="00B66C57" w:rsidTr="00B66C57">
        <w:trPr>
          <w:trHeight w:val="158"/>
        </w:trPr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lastRenderedPageBreak/>
              <w:t xml:space="preserve">В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теч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. года</w:t>
            </w:r>
          </w:p>
        </w:tc>
        <w:tc>
          <w:tcPr>
            <w:tcW w:w="0" w:type="auto"/>
          </w:tcPr>
          <w:p w:rsidR="00B66C57" w:rsidRPr="0059596D" w:rsidRDefault="00B66C57" w:rsidP="005959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</w:t>
            </w:r>
            <w:r w:rsidR="00595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ное посещение уроков учителями </w:t>
            </w: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начальных классов и основной школы </w:t>
            </w:r>
          </w:p>
        </w:tc>
        <w:tc>
          <w:tcPr>
            <w:tcW w:w="0" w:type="auto"/>
            <w:vMerge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</w:p>
        </w:tc>
      </w:tr>
      <w:tr w:rsidR="00B66C57" w:rsidRPr="00B66C57" w:rsidTr="00B66C57">
        <w:trPr>
          <w:trHeight w:val="620"/>
        </w:trPr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Сентябрь-октябрь</w:t>
            </w:r>
          </w:p>
        </w:tc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Отслеживание регламента учебной деятельности на уроке и дома.</w:t>
            </w:r>
          </w:p>
        </w:tc>
        <w:tc>
          <w:tcPr>
            <w:tcW w:w="0" w:type="auto"/>
            <w:vMerge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</w:p>
        </w:tc>
      </w:tr>
      <w:tr w:rsidR="00B66C57" w:rsidRPr="00B66C57" w:rsidTr="00B66C57">
        <w:trPr>
          <w:trHeight w:val="158"/>
        </w:trPr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Проведение на уроках минуток отдыха и расслабления (динамической паузы)</w:t>
            </w:r>
          </w:p>
        </w:tc>
        <w:tc>
          <w:tcPr>
            <w:tcW w:w="0" w:type="auto"/>
            <w:vMerge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</w:p>
        </w:tc>
      </w:tr>
      <w:tr w:rsidR="00B66C57" w:rsidRPr="00B66C57" w:rsidTr="00B66C57">
        <w:trPr>
          <w:trHeight w:val="811"/>
        </w:trPr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Сентябрь-октябрь</w:t>
            </w:r>
          </w:p>
        </w:tc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Индивидуальные консультации. Выработка рекомендаций НОТ. Акцентирование требований к учебной деятельности.</w:t>
            </w:r>
          </w:p>
        </w:tc>
        <w:tc>
          <w:tcPr>
            <w:tcW w:w="0" w:type="auto"/>
            <w:vMerge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</w:p>
        </w:tc>
      </w:tr>
      <w:tr w:rsidR="00B66C57" w:rsidRPr="00B66C57" w:rsidTr="00B66C57">
        <w:trPr>
          <w:trHeight w:val="700"/>
        </w:trPr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Составление расписания уроков, кружков и факультативных занятий с учетом возрастных особенностей обучающихся.</w:t>
            </w:r>
          </w:p>
        </w:tc>
        <w:tc>
          <w:tcPr>
            <w:tcW w:w="0" w:type="auto"/>
            <w:vMerge w:val="restart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Зам. Директора по УВР</w:t>
            </w:r>
          </w:p>
        </w:tc>
      </w:tr>
      <w:tr w:rsidR="00B66C57" w:rsidRPr="00B66C57" w:rsidTr="00B66C57">
        <w:trPr>
          <w:trHeight w:val="700"/>
        </w:trPr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0" w:type="auto"/>
          </w:tcPr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Совместное заседание учителей начальной школы и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коллектива будущих 5 классов. </w:t>
            </w: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Совместная работа учителей русского языка и литературы, математики, начальной и основной школ по формированию орфографической зоркости и вычислительных навыков 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обучающихся </w:t>
            </w:r>
          </w:p>
        </w:tc>
        <w:tc>
          <w:tcPr>
            <w:tcW w:w="0" w:type="auto"/>
            <w:vMerge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1"/>
                <w:sz w:val="28"/>
                <w:szCs w:val="28"/>
                <w:lang w:eastAsia="ar-SA"/>
              </w:rPr>
            </w:pPr>
          </w:p>
        </w:tc>
      </w:tr>
      <w:tr w:rsidR="00B66C57" w:rsidRPr="00B66C57" w:rsidTr="00B66C57">
        <w:trPr>
          <w:trHeight w:val="652"/>
        </w:trPr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 xml:space="preserve">Посещение уроков, изучение особенностей и 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возможностей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 xml:space="preserve"> обучающихся во время классной работы</w:t>
            </w:r>
          </w:p>
        </w:tc>
        <w:tc>
          <w:tcPr>
            <w:tcW w:w="0" w:type="auto"/>
            <w:vMerge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1"/>
                <w:sz w:val="28"/>
                <w:szCs w:val="28"/>
                <w:lang w:eastAsia="ar-SA"/>
              </w:rPr>
            </w:pPr>
          </w:p>
        </w:tc>
      </w:tr>
      <w:tr w:rsidR="00B66C57" w:rsidRPr="00B66C57" w:rsidTr="00B66C57">
        <w:trPr>
          <w:trHeight w:val="700"/>
        </w:trPr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Сентябрь-октябрь</w:t>
            </w:r>
          </w:p>
        </w:tc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Выработка рекомендаций по совершенствованию учебной деятельности в 1,5,10-х классах</w:t>
            </w:r>
          </w:p>
        </w:tc>
        <w:tc>
          <w:tcPr>
            <w:tcW w:w="0" w:type="auto"/>
            <w:vMerge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1"/>
                <w:sz w:val="28"/>
                <w:szCs w:val="28"/>
                <w:lang w:eastAsia="ar-SA"/>
              </w:rPr>
            </w:pPr>
          </w:p>
        </w:tc>
      </w:tr>
      <w:tr w:rsidR="00B66C57" w:rsidRPr="00B66C57" w:rsidTr="00B66C57">
        <w:trPr>
          <w:trHeight w:val="700"/>
        </w:trPr>
        <w:tc>
          <w:tcPr>
            <w:tcW w:w="0" w:type="auto"/>
            <w:vMerge w:val="restart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proofErr w:type="gramStart"/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Информирование обучающихся о системе внеклассной работы, о традициях школы</w:t>
            </w:r>
            <w:proofErr w:type="gramEnd"/>
          </w:p>
        </w:tc>
        <w:tc>
          <w:tcPr>
            <w:tcW w:w="0" w:type="auto"/>
            <w:vMerge w:val="restart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</w:p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Зам. Директора по ВР</w:t>
            </w:r>
          </w:p>
        </w:tc>
      </w:tr>
      <w:tr w:rsidR="00B66C57" w:rsidRPr="00B66C57" w:rsidTr="00B66C57">
        <w:trPr>
          <w:trHeight w:val="158"/>
        </w:trPr>
        <w:tc>
          <w:tcPr>
            <w:tcW w:w="0" w:type="auto"/>
            <w:vMerge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1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Координация деятельности классных руководителей</w:t>
            </w:r>
          </w:p>
        </w:tc>
        <w:tc>
          <w:tcPr>
            <w:tcW w:w="0" w:type="auto"/>
            <w:vMerge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1"/>
                <w:sz w:val="28"/>
                <w:szCs w:val="28"/>
                <w:lang w:eastAsia="ar-SA"/>
              </w:rPr>
            </w:pPr>
          </w:p>
        </w:tc>
      </w:tr>
      <w:tr w:rsidR="00B66C57" w:rsidRPr="00B66C57" w:rsidTr="00B66C57">
        <w:trPr>
          <w:trHeight w:val="473"/>
        </w:trPr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Разработка рекомендаций по проведению родительских собраний</w:t>
            </w:r>
          </w:p>
        </w:tc>
        <w:tc>
          <w:tcPr>
            <w:tcW w:w="0" w:type="auto"/>
            <w:vMerge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1"/>
                <w:sz w:val="28"/>
                <w:szCs w:val="28"/>
                <w:lang w:eastAsia="ar-SA"/>
              </w:rPr>
            </w:pPr>
          </w:p>
        </w:tc>
      </w:tr>
      <w:tr w:rsidR="00B66C57" w:rsidRPr="00B66C57" w:rsidTr="00B66C57">
        <w:trPr>
          <w:trHeight w:val="295"/>
        </w:trPr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 xml:space="preserve">Вооружение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педколлектива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 xml:space="preserve"> знаниями возрастной </w:t>
            </w: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lastRenderedPageBreak/>
              <w:t>психологии</w:t>
            </w:r>
          </w:p>
        </w:tc>
        <w:tc>
          <w:tcPr>
            <w:tcW w:w="0" w:type="auto"/>
            <w:vMerge w:val="restart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lastRenderedPageBreak/>
              <w:t xml:space="preserve">Социально-психологическая </w:t>
            </w: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lastRenderedPageBreak/>
              <w:t>служба</w:t>
            </w:r>
          </w:p>
        </w:tc>
      </w:tr>
      <w:tr w:rsidR="00B66C57" w:rsidRPr="00B66C57" w:rsidTr="00B66C57">
        <w:trPr>
          <w:trHeight w:val="700"/>
        </w:trPr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lastRenderedPageBreak/>
              <w:t>Сентябрь-октябрь</w:t>
            </w:r>
          </w:p>
        </w:tc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Диагностика индивидуальных особенностей личности ребёнка</w:t>
            </w:r>
          </w:p>
        </w:tc>
        <w:tc>
          <w:tcPr>
            <w:tcW w:w="0" w:type="auto"/>
            <w:vMerge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1"/>
                <w:sz w:val="28"/>
                <w:szCs w:val="28"/>
                <w:lang w:eastAsia="ar-SA"/>
              </w:rPr>
            </w:pPr>
          </w:p>
        </w:tc>
      </w:tr>
      <w:tr w:rsidR="00B66C57" w:rsidRPr="00B66C57" w:rsidTr="00B66C57">
        <w:trPr>
          <w:trHeight w:val="295"/>
        </w:trPr>
        <w:tc>
          <w:tcPr>
            <w:tcW w:w="0" w:type="auto"/>
            <w:vMerge w:val="restart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Тренинг знакомства, индивидуальные консультации</w:t>
            </w:r>
          </w:p>
        </w:tc>
        <w:tc>
          <w:tcPr>
            <w:tcW w:w="0" w:type="auto"/>
            <w:vMerge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1"/>
                <w:sz w:val="28"/>
                <w:szCs w:val="28"/>
                <w:lang w:eastAsia="ar-SA"/>
              </w:rPr>
            </w:pPr>
          </w:p>
        </w:tc>
      </w:tr>
      <w:tr w:rsidR="00B66C57" w:rsidRPr="00B66C57" w:rsidTr="00B66C57">
        <w:trPr>
          <w:trHeight w:val="158"/>
        </w:trPr>
        <w:tc>
          <w:tcPr>
            <w:tcW w:w="0" w:type="auto"/>
            <w:vMerge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Проведение социометрии</w:t>
            </w:r>
          </w:p>
        </w:tc>
        <w:tc>
          <w:tcPr>
            <w:tcW w:w="0" w:type="auto"/>
            <w:vMerge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1"/>
                <w:sz w:val="28"/>
                <w:szCs w:val="28"/>
                <w:lang w:eastAsia="ar-SA"/>
              </w:rPr>
            </w:pPr>
          </w:p>
        </w:tc>
      </w:tr>
      <w:tr w:rsidR="00B66C57" w:rsidRPr="00B66C57" w:rsidTr="00B66C57">
        <w:trPr>
          <w:trHeight w:val="680"/>
        </w:trPr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Сентябрь-октябрь</w:t>
            </w:r>
          </w:p>
        </w:tc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Занятия на снятие эмоционального напряжения</w:t>
            </w:r>
          </w:p>
        </w:tc>
        <w:tc>
          <w:tcPr>
            <w:tcW w:w="0" w:type="auto"/>
            <w:vMerge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pacing w:val="1"/>
                <w:sz w:val="28"/>
                <w:szCs w:val="28"/>
                <w:lang w:eastAsia="ar-SA"/>
              </w:rPr>
            </w:pPr>
          </w:p>
        </w:tc>
      </w:tr>
      <w:tr w:rsidR="00B66C57" w:rsidRPr="00B66C57" w:rsidTr="00B66C57">
        <w:trPr>
          <w:trHeight w:val="350"/>
        </w:trPr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Подготовка лекций и консультаций для родителей</w:t>
            </w:r>
          </w:p>
        </w:tc>
        <w:tc>
          <w:tcPr>
            <w:tcW w:w="0" w:type="auto"/>
            <w:vMerge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</w:p>
        </w:tc>
      </w:tr>
      <w:tr w:rsidR="00B66C57" w:rsidRPr="00B66C57" w:rsidTr="00B66C57">
        <w:trPr>
          <w:trHeight w:val="1840"/>
        </w:trPr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 xml:space="preserve">Ноябрь </w:t>
            </w:r>
          </w:p>
        </w:tc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Подведение итогов:</w:t>
            </w:r>
          </w:p>
          <w:p w:rsidR="00B66C57" w:rsidRPr="00B66C57" w:rsidRDefault="00B66C57" w:rsidP="00B66C57">
            <w:pPr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0" w:line="240" w:lineRule="auto"/>
              <w:ind w:left="0" w:right="141" w:firstLine="0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Подготовка аналитических справок</w:t>
            </w:r>
          </w:p>
          <w:p w:rsidR="00B66C57" w:rsidRPr="00B66C57" w:rsidRDefault="00B66C57" w:rsidP="00B66C57">
            <w:pPr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0" w:line="240" w:lineRule="auto"/>
              <w:ind w:left="0" w:right="141" w:firstLine="0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Выработка рекомендаций и решений</w:t>
            </w:r>
          </w:p>
          <w:p w:rsidR="00B66C57" w:rsidRPr="00B66C57" w:rsidRDefault="00B66C57" w:rsidP="00B66C57">
            <w:pPr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0" w:line="240" w:lineRule="auto"/>
              <w:ind w:left="0" w:right="141" w:firstLine="0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Выявление проблем, требующих дальнейшего контроля</w:t>
            </w:r>
          </w:p>
          <w:p w:rsidR="00B66C57" w:rsidRPr="00B66C57" w:rsidRDefault="00B66C57" w:rsidP="00B66C57">
            <w:pPr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0" w:line="240" w:lineRule="auto"/>
              <w:ind w:left="0" w:right="141" w:firstLine="0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Проведение родительских собраний «Анализ совместной деятельности школы и родителей в период адаптации обучающихся»</w:t>
            </w:r>
          </w:p>
        </w:tc>
        <w:tc>
          <w:tcPr>
            <w:tcW w:w="0" w:type="auto"/>
          </w:tcPr>
          <w:p w:rsidR="00B66C57" w:rsidRPr="00B66C57" w:rsidRDefault="00B66C57" w:rsidP="00B66C57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iCs/>
                <w:spacing w:val="1"/>
                <w:sz w:val="28"/>
                <w:szCs w:val="28"/>
                <w:lang w:eastAsia="ar-SA"/>
              </w:rPr>
              <w:t>Заместители директора, МС, Социально-психологическая служба</w:t>
            </w:r>
          </w:p>
        </w:tc>
      </w:tr>
    </w:tbl>
    <w:p w:rsidR="00B66C57" w:rsidRPr="00B66C57" w:rsidRDefault="00B66C57" w:rsidP="00B66C57">
      <w:pPr>
        <w:shd w:val="clear" w:color="auto" w:fill="FFFFFF"/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iCs/>
          <w:color w:val="FF0000"/>
          <w:spacing w:val="1"/>
          <w:sz w:val="28"/>
          <w:szCs w:val="28"/>
          <w:u w:val="single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ar-SA"/>
        </w:rPr>
      </w:pPr>
    </w:p>
    <w:p w:rsidR="00B66C57" w:rsidRPr="00D65BF9" w:rsidRDefault="00B66C57" w:rsidP="00B66C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66C57" w:rsidRPr="00DA4AAD" w:rsidRDefault="00DA4AAD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7.3</w:t>
      </w:r>
      <w:r w:rsidR="00B66C57" w:rsidRPr="00DA4AA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. План-график подготовки обучающихся 9 и 11 классов к итоговой аттестации</w:t>
      </w:r>
      <w:r w:rsidR="001F6C25" w:rsidRPr="00DA4AA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 xml:space="preserve"> в 2016-2017 учебном году</w:t>
      </w:r>
    </w:p>
    <w:p w:rsidR="00B66C57" w:rsidRPr="00D65BF9" w:rsidRDefault="00B66C57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tbl>
      <w:tblPr>
        <w:tblpPr w:leftFromText="181" w:rightFromText="181" w:vertAnchor="text" w:horzAnchor="page" w:tblpX="535" w:tblpY="106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5105"/>
        <w:gridCol w:w="1016"/>
        <w:gridCol w:w="1193"/>
        <w:gridCol w:w="2280"/>
      </w:tblGrid>
      <w:tr w:rsidR="009D738D" w:rsidRPr="00D65BF9" w:rsidTr="009D738D">
        <w:trPr>
          <w:trHeight w:val="468"/>
        </w:trPr>
        <w:tc>
          <w:tcPr>
            <w:tcW w:w="1287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105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209" w:type="dxa"/>
            <w:gridSpan w:val="2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2280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B66C57" w:rsidRPr="00D65BF9" w:rsidTr="009D738D">
        <w:trPr>
          <w:trHeight w:val="219"/>
        </w:trPr>
        <w:tc>
          <w:tcPr>
            <w:tcW w:w="10881" w:type="dxa"/>
            <w:gridSpan w:val="5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ar-SA"/>
              </w:rPr>
              <w:t>I</w:t>
            </w:r>
            <w:r w:rsidRPr="00D65B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  <w:r w:rsidRPr="00D65B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ar-SA"/>
              </w:rPr>
              <w:t xml:space="preserve">  </w:t>
            </w:r>
            <w:proofErr w:type="spellStart"/>
            <w:r w:rsidRPr="00D65B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ar-SA"/>
              </w:rPr>
              <w:t>Подготовительный</w:t>
            </w:r>
            <w:proofErr w:type="spellEnd"/>
            <w:r w:rsidRPr="00D65B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D65B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ar-SA"/>
              </w:rPr>
              <w:t>этап</w:t>
            </w:r>
            <w:proofErr w:type="spellEnd"/>
          </w:p>
        </w:tc>
      </w:tr>
      <w:tr w:rsidR="009D738D" w:rsidRPr="00D65BF9" w:rsidTr="009D738D">
        <w:trPr>
          <w:trHeight w:val="708"/>
        </w:trPr>
        <w:tc>
          <w:tcPr>
            <w:tcW w:w="1287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105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Утверждение плана-графика подготовки ОУ к ОГЭ и ЕГЭ</w:t>
            </w:r>
          </w:p>
        </w:tc>
        <w:tc>
          <w:tcPr>
            <w:tcW w:w="2209" w:type="dxa"/>
            <w:gridSpan w:val="2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280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Директора по УВР, директор</w:t>
            </w:r>
          </w:p>
        </w:tc>
      </w:tr>
      <w:tr w:rsidR="009D738D" w:rsidRPr="00D65BF9" w:rsidTr="009D738D">
        <w:trPr>
          <w:trHeight w:val="693"/>
        </w:trPr>
        <w:tc>
          <w:tcPr>
            <w:tcW w:w="1287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05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Уточнение и согласование перечня общеобразовательных предметов, выносимых для сдачи в форме ОГЭ, ЕГЭ, подготовка базы данных по ОУ на электронном носителе.</w:t>
            </w:r>
          </w:p>
        </w:tc>
        <w:tc>
          <w:tcPr>
            <w:tcW w:w="2209" w:type="dxa"/>
            <w:gridSpan w:val="2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280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Директора по УВР</w:t>
            </w:r>
          </w:p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738D" w:rsidRPr="00D65BF9" w:rsidTr="009D738D">
        <w:trPr>
          <w:trHeight w:val="599"/>
        </w:trPr>
        <w:tc>
          <w:tcPr>
            <w:tcW w:w="1287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105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региональном мониторинге и пробных ОГЭ, ЕГЭ</w:t>
            </w:r>
          </w:p>
        </w:tc>
        <w:tc>
          <w:tcPr>
            <w:tcW w:w="2209" w:type="dxa"/>
            <w:gridSpan w:val="2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графику</w:t>
            </w:r>
            <w:proofErr w:type="gramStart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</w:t>
            </w:r>
            <w:proofErr w:type="gramEnd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ин.  образования</w:t>
            </w:r>
          </w:p>
        </w:tc>
        <w:tc>
          <w:tcPr>
            <w:tcW w:w="2280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</w:t>
            </w:r>
          </w:p>
        </w:tc>
      </w:tr>
      <w:tr w:rsidR="009D738D" w:rsidRPr="00D65BF9" w:rsidTr="009D738D">
        <w:trPr>
          <w:trHeight w:val="395"/>
        </w:trPr>
        <w:tc>
          <w:tcPr>
            <w:tcW w:w="1287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105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нормативных документов по подготовке к проведению итоговой аттестации</w:t>
            </w:r>
          </w:p>
        </w:tc>
        <w:tc>
          <w:tcPr>
            <w:tcW w:w="2209" w:type="dxa"/>
            <w:gridSpan w:val="2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Ноябрь-декабрь</w:t>
            </w:r>
          </w:p>
        </w:tc>
        <w:tc>
          <w:tcPr>
            <w:tcW w:w="2280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Директора по УВР</w:t>
            </w:r>
          </w:p>
        </w:tc>
      </w:tr>
      <w:tr w:rsidR="009D738D" w:rsidRPr="00D65BF9" w:rsidTr="009D738D">
        <w:trPr>
          <w:trHeight w:val="599"/>
        </w:trPr>
        <w:tc>
          <w:tcPr>
            <w:tcW w:w="1287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5105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разъяснительной работы о целях и технологии проведения экзамена в форме ОГЭ, ЕГЭ (</w:t>
            </w:r>
            <w:proofErr w:type="spellStart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spellEnd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руководители, учителя, обучающиеся, родители)</w:t>
            </w:r>
          </w:p>
        </w:tc>
        <w:tc>
          <w:tcPr>
            <w:tcW w:w="2209" w:type="dxa"/>
            <w:gridSpan w:val="2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Январь-февраль</w:t>
            </w:r>
          </w:p>
        </w:tc>
        <w:tc>
          <w:tcPr>
            <w:tcW w:w="2280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Директора по УВР</w:t>
            </w:r>
          </w:p>
        </w:tc>
      </w:tr>
      <w:tr w:rsidR="009D738D" w:rsidRPr="00D65BF9" w:rsidTr="009D738D">
        <w:trPr>
          <w:trHeight w:val="599"/>
        </w:trPr>
        <w:tc>
          <w:tcPr>
            <w:tcW w:w="1287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105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Первичное анкетирование. Сбор письменных заявлений выпускников о выборе экзаменов </w:t>
            </w:r>
          </w:p>
        </w:tc>
        <w:tc>
          <w:tcPr>
            <w:tcW w:w="2209" w:type="dxa"/>
            <w:gridSpan w:val="2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2280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Зам. Директора по УВР, </w:t>
            </w:r>
            <w:proofErr w:type="spellStart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</w:t>
            </w:r>
            <w:proofErr w:type="gramStart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уководители</w:t>
            </w:r>
            <w:proofErr w:type="spellEnd"/>
          </w:p>
        </w:tc>
      </w:tr>
      <w:tr w:rsidR="009D738D" w:rsidRPr="00D65BF9" w:rsidTr="009D738D">
        <w:trPr>
          <w:trHeight w:val="395"/>
        </w:trPr>
        <w:tc>
          <w:tcPr>
            <w:tcW w:w="1287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105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Информирование родителей и обучающихся о порядке подготовки и проведения итоговой аттестации. Информирование по вопросам подготовки к ЕГЭ: знакомство с инструкцией по подготовке к ЕГЭ; правила поведения на ЕГЭ; </w:t>
            </w:r>
            <w:proofErr w:type="spellStart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КИМы</w:t>
            </w:r>
            <w:proofErr w:type="spellEnd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 инструктирование обучающихся; время регистрации на ЕГЭ и проведения ЕГЭ; официальные сайты ЕГЭ.</w:t>
            </w:r>
          </w:p>
        </w:tc>
        <w:tc>
          <w:tcPr>
            <w:tcW w:w="2209" w:type="dxa"/>
            <w:gridSpan w:val="2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280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Зам. Директора по УВР </w:t>
            </w:r>
          </w:p>
        </w:tc>
      </w:tr>
      <w:tr w:rsidR="009D738D" w:rsidRPr="00D65BF9" w:rsidTr="009D738D">
        <w:trPr>
          <w:trHeight w:val="395"/>
        </w:trPr>
        <w:tc>
          <w:tcPr>
            <w:tcW w:w="1287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105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Индивидуальные консультации родителей  «ЕГЭ – стрессовая ситуация»</w:t>
            </w:r>
          </w:p>
        </w:tc>
        <w:tc>
          <w:tcPr>
            <w:tcW w:w="2209" w:type="dxa"/>
            <w:gridSpan w:val="2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280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Педагог-психолог</w:t>
            </w:r>
          </w:p>
        </w:tc>
      </w:tr>
      <w:tr w:rsidR="009D738D" w:rsidRPr="00D65BF9" w:rsidTr="009D738D">
        <w:trPr>
          <w:trHeight w:val="395"/>
        </w:trPr>
        <w:tc>
          <w:tcPr>
            <w:tcW w:w="1287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105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Информационная работа по вопросам апелляции, присутствия общественных наблюдателей. Индивидуальное консультирование </w:t>
            </w:r>
            <w:proofErr w:type="gramStart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«Сдача ЕГЭ и ОГЭ (из опыта работы)»</w:t>
            </w:r>
          </w:p>
        </w:tc>
        <w:tc>
          <w:tcPr>
            <w:tcW w:w="2209" w:type="dxa"/>
            <w:gridSpan w:val="2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280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Директора по УВР</w:t>
            </w:r>
          </w:p>
        </w:tc>
      </w:tr>
      <w:tr w:rsidR="009D738D" w:rsidRPr="00D65BF9" w:rsidTr="009D738D">
        <w:trPr>
          <w:trHeight w:val="395"/>
        </w:trPr>
        <w:tc>
          <w:tcPr>
            <w:tcW w:w="1287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105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материалов для проведения пробных </w:t>
            </w:r>
            <w:proofErr w:type="spellStart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внутришкольных</w:t>
            </w:r>
            <w:proofErr w:type="spellEnd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ОГЭ,  ЕГЭ (тесты, бланки) по русскому языку, математике, химии, физике, биологии</w:t>
            </w:r>
            <w:r w:rsidR="00197315"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обществознанию, истории, иностранному языку</w:t>
            </w: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</w:p>
        </w:tc>
        <w:tc>
          <w:tcPr>
            <w:tcW w:w="2209" w:type="dxa"/>
            <w:gridSpan w:val="2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Февраль-март</w:t>
            </w:r>
          </w:p>
        </w:tc>
        <w:tc>
          <w:tcPr>
            <w:tcW w:w="2280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Директора по УВР</w:t>
            </w:r>
          </w:p>
        </w:tc>
      </w:tr>
      <w:tr w:rsidR="009D738D" w:rsidRPr="00D65BF9" w:rsidTr="009D738D">
        <w:trPr>
          <w:trHeight w:val="190"/>
        </w:trPr>
        <w:tc>
          <w:tcPr>
            <w:tcW w:w="1287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105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пробных </w:t>
            </w:r>
            <w:proofErr w:type="spellStart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внутришкольных</w:t>
            </w:r>
            <w:proofErr w:type="spellEnd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экзаменов. Подготовка </w:t>
            </w:r>
            <w:proofErr w:type="spellStart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стат</w:t>
            </w:r>
            <w:proofErr w:type="gramStart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.о</w:t>
            </w:r>
            <w:proofErr w:type="gramEnd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тчетов</w:t>
            </w:r>
            <w:proofErr w:type="spellEnd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результатам</w:t>
            </w:r>
          </w:p>
        </w:tc>
        <w:tc>
          <w:tcPr>
            <w:tcW w:w="2209" w:type="dxa"/>
            <w:gridSpan w:val="2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графику</w:t>
            </w:r>
          </w:p>
        </w:tc>
        <w:tc>
          <w:tcPr>
            <w:tcW w:w="2280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Директора по УВР</w:t>
            </w:r>
          </w:p>
        </w:tc>
      </w:tr>
      <w:tr w:rsidR="009D738D" w:rsidRPr="00D65BF9" w:rsidTr="009D738D">
        <w:trPr>
          <w:trHeight w:val="190"/>
        </w:trPr>
        <w:tc>
          <w:tcPr>
            <w:tcW w:w="1287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105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Семинар: «Педагогические условия обеспечения качества проведения итоговой аттестации в форме ЕГЭ». </w:t>
            </w: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Вопросы семинара: </w:t>
            </w: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1). Информационно-просветительская работа по подготовке и проведению ЕГЭ. </w:t>
            </w: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2).Анализ результатов совместно с учителем-предметником и руководством школы пробного ЕГЭ</w:t>
            </w:r>
          </w:p>
        </w:tc>
        <w:tc>
          <w:tcPr>
            <w:tcW w:w="2209" w:type="dxa"/>
            <w:gridSpan w:val="2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280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Директора по УВР, руководители МО</w:t>
            </w:r>
          </w:p>
        </w:tc>
      </w:tr>
      <w:tr w:rsidR="009D738D" w:rsidRPr="00D65BF9" w:rsidTr="009D738D">
        <w:trPr>
          <w:trHeight w:val="190"/>
        </w:trPr>
        <w:tc>
          <w:tcPr>
            <w:tcW w:w="1287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105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Подготовка информационного стенда </w:t>
            </w: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для обучающихся и их родителей </w:t>
            </w:r>
          </w:p>
        </w:tc>
        <w:tc>
          <w:tcPr>
            <w:tcW w:w="2209" w:type="dxa"/>
            <w:gridSpan w:val="2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март</w:t>
            </w:r>
          </w:p>
        </w:tc>
        <w:tc>
          <w:tcPr>
            <w:tcW w:w="2280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Зам. Директора </w:t>
            </w: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 УВР</w:t>
            </w:r>
          </w:p>
        </w:tc>
      </w:tr>
      <w:tr w:rsidR="00B66C57" w:rsidRPr="00D65BF9" w:rsidTr="009D738D">
        <w:trPr>
          <w:trHeight w:val="233"/>
        </w:trPr>
        <w:tc>
          <w:tcPr>
            <w:tcW w:w="10881" w:type="dxa"/>
            <w:gridSpan w:val="5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 </w:t>
            </w:r>
            <w:r w:rsidRPr="00D65B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ar-SA"/>
              </w:rPr>
              <w:t>II</w:t>
            </w:r>
            <w:r w:rsidRPr="00D65B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этап. Проведение итоговой аттестации</w:t>
            </w:r>
          </w:p>
        </w:tc>
      </w:tr>
      <w:tr w:rsidR="00B66C57" w:rsidRPr="00D65BF9" w:rsidTr="009D738D">
        <w:trPr>
          <w:trHeight w:val="1839"/>
        </w:trPr>
        <w:tc>
          <w:tcPr>
            <w:tcW w:w="1287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121" w:type="dxa"/>
            <w:gridSpan w:val="2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итоговой аттестации выпускников школы:</w:t>
            </w:r>
          </w:p>
          <w:p w:rsidR="00B66C57" w:rsidRPr="00D65BF9" w:rsidRDefault="00B66C57" w:rsidP="0059596D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after="0" w:line="240" w:lineRule="auto"/>
              <w:ind w:left="0" w:right="14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 инструктажей</w:t>
            </w:r>
          </w:p>
          <w:p w:rsidR="00B66C57" w:rsidRPr="00D65BF9" w:rsidRDefault="00B66C57" w:rsidP="0059596D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after="0" w:line="240" w:lineRule="auto"/>
              <w:ind w:left="0" w:right="14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экзаменов в установленные сроки</w:t>
            </w:r>
          </w:p>
          <w:p w:rsidR="00B66C57" w:rsidRPr="00D65BF9" w:rsidRDefault="00B66C57" w:rsidP="0059596D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after="0" w:line="240" w:lineRule="auto"/>
              <w:ind w:left="0" w:right="14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Получение аттестатов</w:t>
            </w:r>
          </w:p>
          <w:p w:rsidR="00B66C57" w:rsidRPr="00D65BF9" w:rsidRDefault="00B66C57" w:rsidP="0059596D">
            <w:pPr>
              <w:numPr>
                <w:ilvl w:val="0"/>
                <w:numId w:val="43"/>
              </w:numPr>
              <w:tabs>
                <w:tab w:val="left" w:pos="0"/>
              </w:tabs>
              <w:suppressAutoHyphens/>
              <w:spacing w:after="0" w:line="240" w:lineRule="auto"/>
              <w:ind w:left="0" w:right="141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выдачи аттестатов.</w:t>
            </w:r>
          </w:p>
        </w:tc>
        <w:tc>
          <w:tcPr>
            <w:tcW w:w="1193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Май-июнь</w:t>
            </w:r>
          </w:p>
        </w:tc>
        <w:tc>
          <w:tcPr>
            <w:tcW w:w="2280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Учителя-предметники,</w:t>
            </w:r>
          </w:p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УВР</w:t>
            </w:r>
          </w:p>
        </w:tc>
      </w:tr>
      <w:tr w:rsidR="00B66C57" w:rsidRPr="00D65BF9" w:rsidTr="009D738D">
        <w:trPr>
          <w:trHeight w:val="1119"/>
        </w:trPr>
        <w:tc>
          <w:tcPr>
            <w:tcW w:w="1287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121" w:type="dxa"/>
            <w:gridSpan w:val="2"/>
            <w:vAlign w:val="center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Подготовка списков обучающихся, сдающих экзамены по выбору, и их утверждение (списки вывешиваются на стенде) </w:t>
            </w:r>
          </w:p>
        </w:tc>
        <w:tc>
          <w:tcPr>
            <w:tcW w:w="1193" w:type="dxa"/>
          </w:tcPr>
          <w:p w:rsidR="00B66C57" w:rsidRPr="00D65BF9" w:rsidRDefault="00850C22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 марта</w:t>
            </w:r>
          </w:p>
        </w:tc>
        <w:tc>
          <w:tcPr>
            <w:tcW w:w="2280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Директора по УВР</w:t>
            </w:r>
          </w:p>
        </w:tc>
      </w:tr>
      <w:tr w:rsidR="00B66C57" w:rsidRPr="00D65BF9" w:rsidTr="009D738D">
        <w:trPr>
          <w:trHeight w:val="888"/>
        </w:trPr>
        <w:tc>
          <w:tcPr>
            <w:tcW w:w="1287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121" w:type="dxa"/>
            <w:gridSpan w:val="2"/>
            <w:vAlign w:val="center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и утверждение расписания итоговой аттестации, его размещение на информационном стенде</w:t>
            </w:r>
          </w:p>
        </w:tc>
        <w:tc>
          <w:tcPr>
            <w:tcW w:w="1193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2280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Директора по УВР</w:t>
            </w:r>
          </w:p>
        </w:tc>
      </w:tr>
      <w:tr w:rsidR="00B66C57" w:rsidRPr="00D65BF9" w:rsidTr="009D738D">
        <w:trPr>
          <w:trHeight w:val="688"/>
        </w:trPr>
        <w:tc>
          <w:tcPr>
            <w:tcW w:w="1287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121" w:type="dxa"/>
            <w:gridSpan w:val="2"/>
            <w:vAlign w:val="center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графика проведения консультаций – за 2 недели до экзамена.</w:t>
            </w:r>
          </w:p>
        </w:tc>
        <w:tc>
          <w:tcPr>
            <w:tcW w:w="1193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280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Директора по УВР</w:t>
            </w:r>
          </w:p>
        </w:tc>
      </w:tr>
      <w:tr w:rsidR="00B66C57" w:rsidRPr="00D65BF9" w:rsidTr="009D738D">
        <w:trPr>
          <w:trHeight w:val="556"/>
        </w:trPr>
        <w:tc>
          <w:tcPr>
            <w:tcW w:w="1287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121" w:type="dxa"/>
            <w:gridSpan w:val="2"/>
            <w:vAlign w:val="center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Выдача пропусков выпускникам, допущенным к сдаче ЕГЭ. </w:t>
            </w:r>
          </w:p>
        </w:tc>
        <w:tc>
          <w:tcPr>
            <w:tcW w:w="1193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280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Директора по УВР</w:t>
            </w:r>
          </w:p>
        </w:tc>
      </w:tr>
      <w:tr w:rsidR="00B66C57" w:rsidRPr="00D65BF9" w:rsidTr="009D738D">
        <w:trPr>
          <w:trHeight w:val="952"/>
        </w:trPr>
        <w:tc>
          <w:tcPr>
            <w:tcW w:w="1287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121" w:type="dxa"/>
            <w:gridSpan w:val="2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раздаточных материалов для выпускников – памяток для участвующих в ЕГЭ.</w:t>
            </w:r>
          </w:p>
        </w:tc>
        <w:tc>
          <w:tcPr>
            <w:tcW w:w="1193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280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Директора по УВР</w:t>
            </w:r>
          </w:p>
        </w:tc>
      </w:tr>
      <w:tr w:rsidR="00B66C57" w:rsidRPr="00D65BF9" w:rsidTr="009D738D">
        <w:trPr>
          <w:trHeight w:val="233"/>
        </w:trPr>
        <w:tc>
          <w:tcPr>
            <w:tcW w:w="10881" w:type="dxa"/>
            <w:gridSpan w:val="5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ar-SA"/>
              </w:rPr>
              <w:t>III</w:t>
            </w:r>
            <w:r w:rsidRPr="00D65BF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этап. Анализ и выработка предложений по подготовке к ЕГЭ и ГИА</w:t>
            </w:r>
          </w:p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6C57" w:rsidRPr="00D65BF9" w:rsidTr="009D738D">
        <w:trPr>
          <w:trHeight w:val="190"/>
        </w:trPr>
        <w:tc>
          <w:tcPr>
            <w:tcW w:w="1287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6121" w:type="dxa"/>
            <w:gridSpan w:val="2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Обработка</w:t>
            </w:r>
            <w:proofErr w:type="spellEnd"/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данных итоговой аттестации</w:t>
            </w:r>
          </w:p>
        </w:tc>
        <w:tc>
          <w:tcPr>
            <w:tcW w:w="1193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2280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Учителя-предметники</w:t>
            </w:r>
          </w:p>
        </w:tc>
      </w:tr>
      <w:tr w:rsidR="00B66C57" w:rsidRPr="00D65BF9" w:rsidTr="009D738D">
        <w:trPr>
          <w:trHeight w:val="190"/>
        </w:trPr>
        <w:tc>
          <w:tcPr>
            <w:tcW w:w="1287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121" w:type="dxa"/>
            <w:gridSpan w:val="2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отчётов</w:t>
            </w:r>
          </w:p>
        </w:tc>
        <w:tc>
          <w:tcPr>
            <w:tcW w:w="1193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2280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Учителя-предметники</w:t>
            </w:r>
          </w:p>
        </w:tc>
      </w:tr>
      <w:tr w:rsidR="00B66C57" w:rsidRPr="00D65BF9" w:rsidTr="009D738D">
        <w:trPr>
          <w:trHeight w:val="599"/>
        </w:trPr>
        <w:tc>
          <w:tcPr>
            <w:tcW w:w="1287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121" w:type="dxa"/>
            <w:gridSpan w:val="2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Сводный аналитический отчёт и предложения по совершенствованию процедуры подготовки к проведению итоговой аттестации</w:t>
            </w:r>
          </w:p>
        </w:tc>
        <w:tc>
          <w:tcPr>
            <w:tcW w:w="1193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2280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Учителя-предметники</w:t>
            </w:r>
          </w:p>
        </w:tc>
      </w:tr>
      <w:tr w:rsidR="00B66C57" w:rsidRPr="00D65BF9" w:rsidTr="009D738D">
        <w:trPr>
          <w:trHeight w:val="409"/>
        </w:trPr>
        <w:tc>
          <w:tcPr>
            <w:tcW w:w="1287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121" w:type="dxa"/>
            <w:gridSpan w:val="2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совещания при директоре по итогам итоговой аттестации</w:t>
            </w:r>
          </w:p>
        </w:tc>
        <w:tc>
          <w:tcPr>
            <w:tcW w:w="1193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Август </w:t>
            </w:r>
          </w:p>
        </w:tc>
        <w:tc>
          <w:tcPr>
            <w:tcW w:w="2280" w:type="dxa"/>
          </w:tcPr>
          <w:p w:rsidR="00B66C57" w:rsidRPr="00D65BF9" w:rsidRDefault="00B66C57" w:rsidP="0059596D">
            <w:pPr>
              <w:tabs>
                <w:tab w:val="left" w:pos="0"/>
              </w:tabs>
              <w:suppressAutoHyphens/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5B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Директор, зам. Директора по УВР</w:t>
            </w:r>
          </w:p>
        </w:tc>
      </w:tr>
    </w:tbl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pacing w:val="1"/>
          <w:sz w:val="28"/>
          <w:szCs w:val="28"/>
          <w:u w:val="single"/>
          <w:lang w:eastAsia="ar-SA"/>
        </w:rPr>
      </w:pPr>
    </w:p>
    <w:p w:rsidR="001F6C25" w:rsidRDefault="001F6C25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u w:val="single"/>
          <w:lang w:eastAsia="ar-SA"/>
        </w:rPr>
      </w:pPr>
    </w:p>
    <w:p w:rsidR="00B66C57" w:rsidRPr="00DA4AAD" w:rsidRDefault="00DA4AAD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pacing w:val="1"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Cs/>
          <w:spacing w:val="1"/>
          <w:sz w:val="32"/>
          <w:szCs w:val="32"/>
          <w:u w:val="single"/>
          <w:lang w:eastAsia="ar-SA"/>
        </w:rPr>
        <w:t>7.4</w:t>
      </w:r>
      <w:r w:rsidR="00B66C57" w:rsidRPr="00DA4AAD">
        <w:rPr>
          <w:rFonts w:ascii="Times New Roman" w:eastAsia="Times New Roman" w:hAnsi="Times New Roman" w:cs="Times New Roman"/>
          <w:b/>
          <w:iCs/>
          <w:spacing w:val="1"/>
          <w:sz w:val="32"/>
          <w:szCs w:val="32"/>
          <w:u w:val="single"/>
          <w:lang w:eastAsia="ar-SA"/>
        </w:rPr>
        <w:t>. Работа по созданию системы поддержки талантливых детей.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pacing w:val="1"/>
          <w:sz w:val="28"/>
          <w:szCs w:val="28"/>
          <w:u w:val="single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ar-SA"/>
        </w:rPr>
        <w:t>Цель: Развитие личностно-ориентированной деятельности учащихся.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ar-SA"/>
        </w:rPr>
        <w:t>Ожидаемый практический результат: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ar-SA"/>
        </w:rPr>
        <w:t>Развитие мышления учащихся и формирование умений применять знания в нестандартной ситуации.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ar-SA"/>
        </w:rPr>
        <w:t xml:space="preserve">Организация </w:t>
      </w:r>
      <w:proofErr w:type="spellStart"/>
      <w:r w:rsidRPr="00B66C57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ar-SA"/>
        </w:rPr>
        <w:t>предпрофильной</w:t>
      </w:r>
      <w:proofErr w:type="spellEnd"/>
      <w:r w:rsidRPr="00B66C57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ar-SA"/>
        </w:rPr>
        <w:t xml:space="preserve"> подготовки и профильного обучения учащихся 9 – 11 классов.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ar-SA"/>
        </w:rPr>
        <w:t xml:space="preserve">Индивидуальное и  групповое развитие школьников.    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ar-SA"/>
        </w:rPr>
      </w:pPr>
    </w:p>
    <w:tbl>
      <w:tblPr>
        <w:tblW w:w="9781" w:type="dxa"/>
        <w:tblCellSpacing w:w="15" w:type="dxa"/>
        <w:tblInd w:w="-6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B66C57" w:rsidRPr="00B66C57" w:rsidTr="00554437">
        <w:trPr>
          <w:trHeight w:val="2378"/>
          <w:tblCellSpacing w:w="15" w:type="dxa"/>
        </w:trPr>
        <w:tc>
          <w:tcPr>
            <w:tcW w:w="9721" w:type="dxa"/>
          </w:tcPr>
          <w:p w:rsidR="00B66C57" w:rsidRPr="00B66C57" w:rsidRDefault="00B66C57" w:rsidP="00554437">
            <w:pPr>
              <w:tabs>
                <w:tab w:val="left" w:pos="0"/>
              </w:tabs>
              <w:suppressAutoHyphens/>
              <w:spacing w:after="0" w:line="240" w:lineRule="auto"/>
              <w:ind w:right="-18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План работы по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предпрофильной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подготовке и профильному обучению 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обучающихся</w:t>
            </w:r>
            <w:proofErr w:type="gramEnd"/>
          </w:p>
          <w:p w:rsidR="00B66C57" w:rsidRPr="00B66C57" w:rsidRDefault="00B66C57" w:rsidP="00554437">
            <w:pPr>
              <w:tabs>
                <w:tab w:val="left" w:pos="0"/>
              </w:tabs>
              <w:suppressAutoHyphens/>
              <w:spacing w:after="0" w:line="240" w:lineRule="auto"/>
              <w:ind w:right="-18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B66C57" w:rsidRPr="00B66C57" w:rsidRDefault="00B66C57" w:rsidP="00554437">
            <w:pPr>
              <w:tabs>
                <w:tab w:val="left" w:pos="0"/>
              </w:tabs>
              <w:suppressAutoHyphens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Одним из направлений модернизации школьного образования является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профилизация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старшей ступени общеобразовательной школы, реализация которой, в свою очередь, вызвала необходимость введения дополнительных инноваций в школьную практику.</w:t>
            </w:r>
          </w:p>
          <w:p w:rsidR="00B66C57" w:rsidRPr="00B66C57" w:rsidRDefault="00B66C57" w:rsidP="00554437">
            <w:pPr>
              <w:tabs>
                <w:tab w:val="left" w:pos="0"/>
              </w:tabs>
              <w:suppressAutoHyphens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К числу дополнительных инновационных изменений относятся: </w:t>
            </w:r>
          </w:p>
          <w:p w:rsidR="00B66C57" w:rsidRPr="00B66C57" w:rsidRDefault="00B66C57" w:rsidP="00554437">
            <w:pPr>
              <w:tabs>
                <w:tab w:val="left" w:pos="0"/>
              </w:tabs>
              <w:suppressAutoHyphens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-  введение курсов по выбору в рамках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предпрофильной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подготовки;</w:t>
            </w:r>
          </w:p>
          <w:p w:rsidR="00B66C57" w:rsidRPr="00B66C57" w:rsidRDefault="00B66C57" w:rsidP="00554437">
            <w:pPr>
              <w:tabs>
                <w:tab w:val="left" w:pos="0"/>
              </w:tabs>
              <w:suppressAutoHyphens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-  организация информационной работы и профильной ориентации старшеклассников по подготовке к выбору профиля обучения;</w:t>
            </w:r>
          </w:p>
          <w:p w:rsidR="00B66C57" w:rsidRPr="00B66C57" w:rsidRDefault="00B66C57" w:rsidP="00554437">
            <w:pPr>
              <w:tabs>
                <w:tab w:val="left" w:pos="0"/>
              </w:tabs>
              <w:suppressAutoHyphens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-  изменение порядка и процедуры проведения аттестации учащихся, заканчивающих вторую ступень основной школы;</w:t>
            </w:r>
          </w:p>
          <w:p w:rsidR="00B66C57" w:rsidRPr="00B66C57" w:rsidRDefault="00B66C57" w:rsidP="00554437">
            <w:pPr>
              <w:tabs>
                <w:tab w:val="left" w:pos="0"/>
              </w:tabs>
              <w:suppressAutoHyphens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-  построение рейтинговой оценки ученика, поступающего в профильную школу, которая включает обязательные экзамены, экзамены по выбору, соответствующие избираемому профилю.</w:t>
            </w:r>
          </w:p>
          <w:p w:rsidR="00B66C57" w:rsidRPr="00B66C57" w:rsidRDefault="00B66C57" w:rsidP="00554437">
            <w:pPr>
              <w:tabs>
                <w:tab w:val="left" w:pos="0"/>
              </w:tabs>
              <w:suppressAutoHyphens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Основной задачей современного образования является полноценное психическое и личностное развитие каждого ребенка, раскрытие его интеллектуальных способностей и, наконец, подготовка учащихся к социальному и профессиональному становлению.</w:t>
            </w:r>
          </w:p>
          <w:p w:rsidR="00B66C57" w:rsidRPr="00B66C57" w:rsidRDefault="00B66C57" w:rsidP="00554437">
            <w:pPr>
              <w:tabs>
                <w:tab w:val="left" w:pos="0"/>
              </w:tabs>
              <w:suppressAutoHyphens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Одним из способов решения проблемы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довузовской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профессиональной подготовки в средней школе является профильное обучение или дифференциация.</w:t>
            </w:r>
          </w:p>
          <w:p w:rsidR="00B66C57" w:rsidRPr="00B66C57" w:rsidRDefault="00B66C57" w:rsidP="00554437">
            <w:pPr>
              <w:tabs>
                <w:tab w:val="left" w:pos="0"/>
              </w:tabs>
              <w:suppressAutoHyphens/>
              <w:spacing w:after="0" w:line="240" w:lineRule="auto"/>
              <w:ind w:right="-18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tbl>
            <w:tblPr>
              <w:tblW w:w="1285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"/>
              <w:gridCol w:w="7073"/>
              <w:gridCol w:w="2268"/>
              <w:gridCol w:w="2706"/>
            </w:tblGrid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№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Содержание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Сроки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Ответственный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 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ar-SA"/>
                    </w:rPr>
                    <w:t>I.Информационно</w:t>
                  </w:r>
                  <w:proofErr w:type="spellEnd"/>
                  <w:r w:rsidRPr="00B66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ar-SA"/>
                    </w:rPr>
                    <w:t>-аналитическая</w:t>
                  </w:r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ar-SA"/>
                    </w:rPr>
                    <w:t>деятельность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 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 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Анализ трудоустройства и поступления в учебные заведения выпускников 9 и 11-х классов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Сентябрь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Зам</w:t>
                  </w:r>
                  <w:proofErr w:type="gram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.д</w:t>
                  </w:r>
                  <w:proofErr w:type="gram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иректора</w:t>
                  </w:r>
                  <w:proofErr w:type="spellEnd"/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 УВР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Обновление банка данных по профильному обучению школы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Сентябрь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Зам</w:t>
                  </w:r>
                  <w:proofErr w:type="gram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.д</w:t>
                  </w:r>
                  <w:proofErr w:type="gram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иректора</w:t>
                  </w:r>
                  <w:proofErr w:type="spellEnd"/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 УВР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Анализ результатов государственной итоговой аттестации по предметам профильного обучения.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Август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Зам</w:t>
                  </w:r>
                  <w:proofErr w:type="gram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.д</w:t>
                  </w:r>
                  <w:proofErr w:type="gram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иректора</w:t>
                  </w:r>
                  <w:proofErr w:type="spellEnd"/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 УВР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Создать банк методических  материалов по профориентации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 течение года</w:t>
                  </w:r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Зам</w:t>
                  </w:r>
                  <w:proofErr w:type="gram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.д</w:t>
                  </w:r>
                  <w:proofErr w:type="gram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иректора</w:t>
                  </w:r>
                  <w:proofErr w:type="spellEnd"/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 УВР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5.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Обновление сменного информационного стенда по профориентации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Сентябрь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Зам</w:t>
                  </w:r>
                  <w:proofErr w:type="gram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.д</w:t>
                  </w:r>
                  <w:proofErr w:type="gram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иректора</w:t>
                  </w:r>
                  <w:proofErr w:type="spellEnd"/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 УВР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6.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Создание  информационного центра по профориентации для  учащихся  8-10 классов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Октябрь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Библиотекарь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7.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Пополнение фонда библиотеки справочно-информационными материалами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Постоянно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Зам</w:t>
                  </w:r>
                  <w:proofErr w:type="gram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.д</w:t>
                  </w:r>
                  <w:proofErr w:type="gram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иректора</w:t>
                  </w:r>
                  <w:proofErr w:type="spellEnd"/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 УВР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ar-SA"/>
                    </w:rPr>
                    <w:t> 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ar-SA"/>
                    </w:rPr>
                    <w:t>II.Организационно</w:t>
                  </w:r>
                  <w:proofErr w:type="spellEnd"/>
                  <w:r w:rsidRPr="00B66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ar-SA"/>
                    </w:rPr>
                    <w:t>–методическая       работа.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ar-SA"/>
                    </w:rPr>
                    <w:t> 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Корректировка  и  утверждение учебных  программ </w:t>
                  </w: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предпрофильной</w:t>
                  </w:r>
                  <w:proofErr w:type="spell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подготовки и профильного обучения  учащихся на 2015-2016 учебный год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Сентябрь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Зам</w:t>
                  </w:r>
                  <w:proofErr w:type="gram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.д</w:t>
                  </w:r>
                  <w:proofErr w:type="gram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иректора</w:t>
                  </w:r>
                  <w:proofErr w:type="spellEnd"/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 УВР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Составление расписания  проведения элективных курсов </w:t>
                  </w: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по выбору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Сентябрь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Зам</w:t>
                  </w:r>
                  <w:proofErr w:type="gram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.д</w:t>
                  </w:r>
                  <w:proofErr w:type="gram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иректора</w:t>
                  </w:r>
                  <w:proofErr w:type="spellEnd"/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по УВР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3.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Создание УМК для авторских и модифицированных программ элективных курсов, накопление  документов, образцов показательных работ в «Копилке достижений».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Учителя, ведущие курсы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Посещение занятий элективных курсов, заполнение журнала посещений.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Зам</w:t>
                  </w:r>
                  <w:proofErr w:type="gram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.д</w:t>
                  </w:r>
                  <w:proofErr w:type="gram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иректора</w:t>
                  </w:r>
                  <w:proofErr w:type="spellEnd"/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 УВР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5.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Контроль состояния </w:t>
                  </w: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предпрофильной</w:t>
                  </w:r>
                  <w:proofErr w:type="spell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подготовки и профильного обучения учащихся и </w:t>
                  </w: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проф</w:t>
                  </w:r>
                  <w:r w:rsidR="005544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ориентационной</w:t>
                  </w:r>
                  <w:proofErr w:type="spellEnd"/>
                  <w:r w:rsidR="005544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работы  в рамках  </w:t>
                  </w: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внутришкольного контроля.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 плану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Зам</w:t>
                  </w:r>
                  <w:proofErr w:type="gram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.д</w:t>
                  </w:r>
                  <w:proofErr w:type="gram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иректора</w:t>
                  </w:r>
                  <w:proofErr w:type="spellEnd"/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 УВР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6.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Проведение открытых занятий курсов в рамках школьных предметных  недель.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 плану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Руководители ШМО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7.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Проведение опроса учащихся на предмет их удовлетворенности выбранным курсом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Декабрь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Зам</w:t>
                  </w:r>
                  <w:proofErr w:type="gram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.д</w:t>
                  </w:r>
                  <w:proofErr w:type="gram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иректора</w:t>
                  </w:r>
                  <w:proofErr w:type="spellEnd"/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 УВР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8.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Контроль учета пропущенных занятий учащимися. 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Постоянно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Зам</w:t>
                  </w:r>
                  <w:proofErr w:type="gram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.д</w:t>
                  </w:r>
                  <w:proofErr w:type="gram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иректора</w:t>
                  </w:r>
                  <w:proofErr w:type="spellEnd"/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 УВР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9.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Создание банка  учебных программ  на  следующий учебный год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Февраль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Зам</w:t>
                  </w:r>
                  <w:proofErr w:type="gram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.д</w:t>
                  </w:r>
                  <w:proofErr w:type="gram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иректора</w:t>
                  </w:r>
                  <w:proofErr w:type="spellEnd"/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 УВР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10.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Презентация предложенных программ для учащихся и родителей, выявление их предпочтений.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Март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Руководители ШМО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11.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Работа над разработкой программ курсов на следующий учебный год, определенных в результате анкетирования учащихся и родителей.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Апрель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Руководители ШМО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 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ar-SA"/>
                    </w:rPr>
                    <w:t>III. Работа с педагогическими       кадрами.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 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Собеседование с классными руководителями 5-11-х классов по планированию </w:t>
                  </w: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профориентационной</w:t>
                  </w:r>
                  <w:proofErr w:type="spell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работы.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Сентябрь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Зам</w:t>
                  </w:r>
                  <w:proofErr w:type="gram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.д</w:t>
                  </w:r>
                  <w:proofErr w:type="gram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иректора</w:t>
                  </w:r>
                  <w:proofErr w:type="spellEnd"/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 УВР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Работа психолого-педагогической мастерской для классных руководителей по вопросам профпросвещения, </w:t>
                  </w: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профдиагностики</w:t>
                  </w:r>
                  <w:proofErr w:type="spell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и </w:t>
                  </w: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профконсультации</w:t>
                  </w:r>
                  <w:proofErr w:type="spell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учащихся.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Зам</w:t>
                  </w:r>
                  <w:proofErr w:type="gram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.д</w:t>
                  </w:r>
                  <w:proofErr w:type="gram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иректора</w:t>
                  </w:r>
                  <w:proofErr w:type="spellEnd"/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 УВР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Организация </w:t>
                  </w: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взаимопосещения</w:t>
                  </w:r>
                  <w:proofErr w:type="spell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классными руководителями мероприятий по профориентации.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Зам</w:t>
                  </w:r>
                  <w:proofErr w:type="gram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.д</w:t>
                  </w:r>
                  <w:proofErr w:type="gram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иректора</w:t>
                  </w:r>
                  <w:proofErr w:type="spellEnd"/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 УВР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 </w:t>
                  </w:r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4.</w:t>
                  </w:r>
                </w:p>
              </w:tc>
              <w:tc>
                <w:tcPr>
                  <w:tcW w:w="707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55443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 </w:t>
                  </w:r>
                  <w:r w:rsidR="00B66C57"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Участие в районных  конкурсах по организации </w:t>
                  </w:r>
                  <w:proofErr w:type="spellStart"/>
                  <w:r w:rsidR="00B66C57"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предпрофильной</w:t>
                  </w:r>
                  <w:proofErr w:type="spellEnd"/>
                  <w:r w:rsidR="00B66C57"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подготовки и профильного обучения учащихся.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 плану Отдела Образования,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 </w:t>
                  </w:r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Зам</w:t>
                  </w:r>
                  <w:proofErr w:type="gram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.д</w:t>
                  </w:r>
                  <w:proofErr w:type="gram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иректора</w:t>
                  </w:r>
                  <w:proofErr w:type="spellEnd"/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 УВР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 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ar-SA"/>
                    </w:rPr>
                    <w:t>IV. Работа с родителями.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 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Индивидуальные консультации для родителей по вопросам профориентации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Классные  руководители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Проведение анкетирования родителей 9-11-х классов с целью выявления их отношения к выбору профиля и будущей профессии их детей.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Февраль-</w:t>
                  </w:r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Март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Зам</w:t>
                  </w:r>
                  <w:proofErr w:type="gram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.д</w:t>
                  </w:r>
                  <w:proofErr w:type="gram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иректора</w:t>
                  </w:r>
                  <w:proofErr w:type="spellEnd"/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 УВР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Проведение родительских собраний:</w:t>
                  </w:r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9 </w:t>
                  </w: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кл</w:t>
                  </w:r>
                  <w:proofErr w:type="spell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.- «</w:t>
                  </w: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Предпрофильная</w:t>
                  </w:r>
                  <w:proofErr w:type="spell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подготовка: цели и задачи </w:t>
                  </w: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предпрофильной</w:t>
                  </w:r>
                  <w:proofErr w:type="spell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подготовки Портфолио (внешний вид, значение, формирование, знакомство с формами и их заполнением). Роль родителей, детей и школы в формировании портфолио. Итоговая аттестация»</w:t>
                  </w:r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10кл.- «Перспективные профессии и ориентация </w:t>
                  </w: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учащихся».</w:t>
                  </w:r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11кл.- «Изменения и дополнения в условиях сдачи ЕГЭ и поступления в учебные заведения»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Сентябрь</w:t>
                  </w:r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Ноябрь</w:t>
                  </w:r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Май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Классные руководители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 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ar-SA"/>
                    </w:rPr>
                    <w:t>V. Работа с учащимися</w:t>
                  </w:r>
                  <w:proofErr w:type="gramStart"/>
                  <w:r w:rsidRPr="00B66C5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ar-SA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 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 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1.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Посещение «Дней Открытых Дверей» учебных заведений 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 течение года</w:t>
                  </w:r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  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Классные руководители</w:t>
                  </w:r>
                </w:p>
              </w:tc>
            </w:tr>
            <w:tr w:rsidR="00B66C57" w:rsidRPr="00B66C57" w:rsidTr="00AC0207">
              <w:trPr>
                <w:trHeight w:val="697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2.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Мониторинг </w:t>
                  </w: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профнамерений</w:t>
                  </w:r>
                  <w:proofErr w:type="spell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учащихся 8-10 классов 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Зам. директора</w:t>
                  </w:r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 УВР</w:t>
                  </w:r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Классные  руководители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3.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Индивидуальные консультации для учащихся по вопросам </w:t>
                  </w: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профопределения</w:t>
                  </w:r>
                  <w:proofErr w:type="spell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 течение года</w:t>
                  </w:r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 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Зам</w:t>
                  </w:r>
                  <w:proofErr w:type="gram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.д</w:t>
                  </w:r>
                  <w:proofErr w:type="gram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иректора</w:t>
                  </w:r>
                  <w:proofErr w:type="spellEnd"/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 УВР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4.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Внедрение в практику работы школы </w:t>
                  </w: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профориентационных</w:t>
                  </w:r>
                  <w:proofErr w:type="spell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уроков по учебным предметам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Один раз в четверть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Учителя-предметники</w:t>
                  </w:r>
                </w:p>
              </w:tc>
            </w:tr>
            <w:tr w:rsidR="00B66C57" w:rsidRPr="00B66C57" w:rsidTr="00AC0207">
              <w:trPr>
                <w:trHeight w:val="152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5.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Мониторинг удовлетворенности учащихся </w:t>
                  </w:r>
                  <w:proofErr w:type="spellStart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профориентационной</w:t>
                  </w:r>
                  <w:proofErr w:type="spellEnd"/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работой школы.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 Один раз в год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 Зам. директора</w:t>
                  </w:r>
                </w:p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по УВР</w:t>
                  </w:r>
                </w:p>
              </w:tc>
            </w:tr>
            <w:tr w:rsidR="00B66C57" w:rsidRPr="00B66C57" w:rsidTr="00AC0207">
              <w:trPr>
                <w:trHeight w:val="519"/>
              </w:trPr>
              <w:tc>
                <w:tcPr>
                  <w:tcW w:w="81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6.</w:t>
                  </w:r>
                </w:p>
              </w:tc>
              <w:tc>
                <w:tcPr>
                  <w:tcW w:w="707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Анкетирование учащихся 8-9-х клас</w:t>
                  </w:r>
                  <w:r w:rsidR="005544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с</w:t>
                  </w: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ов по выбору профиля.</w:t>
                  </w:r>
                </w:p>
              </w:tc>
              <w:tc>
                <w:tcPr>
                  <w:tcW w:w="22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B66C5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  <w:t>В течение года</w:t>
                  </w:r>
                </w:p>
              </w:tc>
              <w:tc>
                <w:tcPr>
                  <w:tcW w:w="270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66C57" w:rsidRPr="00B66C57" w:rsidRDefault="00B66C57" w:rsidP="00554437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ind w:right="-18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B66C57" w:rsidRPr="00B66C57" w:rsidRDefault="00B66C57" w:rsidP="00554437">
            <w:pPr>
              <w:tabs>
                <w:tab w:val="left" w:pos="0"/>
              </w:tabs>
              <w:suppressAutoHyphens/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66C57" w:rsidRPr="00192BFA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92BF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lastRenderedPageBreak/>
        <w:fldChar w:fldCharType="begin"/>
      </w:r>
      <w:r w:rsidRPr="00192BF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instrText xml:space="preserve"> TOC \o "1-2" \h \z \u </w:instrText>
      </w:r>
      <w:r w:rsidRPr="00192BF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fldChar w:fldCharType="separate"/>
      </w:r>
    </w:p>
    <w:p w:rsidR="00B66C57" w:rsidRPr="00192BFA" w:rsidRDefault="0055443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92BF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AC0207" w:rsidRPr="00192BFA" w:rsidRDefault="00AC0207" w:rsidP="00AC020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AC0207" w:rsidRPr="00192BFA" w:rsidRDefault="00AC0207" w:rsidP="00AC020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92B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Развитие олимпиадно-конкурсного движения </w:t>
      </w:r>
    </w:p>
    <w:p w:rsidR="00AC0207" w:rsidRPr="00192BFA" w:rsidRDefault="00AC020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AC0207" w:rsidRPr="00192BFA" w:rsidRDefault="00AC020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AC0207" w:rsidRPr="00192BFA" w:rsidRDefault="00AC020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AC0207" w:rsidRPr="00192BFA" w:rsidRDefault="00AC020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tbl>
      <w:tblPr>
        <w:tblpPr w:leftFromText="181" w:rightFromText="181" w:vertAnchor="text" w:horzAnchor="margin" w:tblpXSpec="center" w:tblpY="33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560"/>
        <w:gridCol w:w="2268"/>
        <w:gridCol w:w="1559"/>
      </w:tblGrid>
      <w:tr w:rsidR="00AC0207" w:rsidRPr="00192BFA" w:rsidTr="00AC0207">
        <w:trPr>
          <w:trHeight w:val="641"/>
        </w:trPr>
        <w:tc>
          <w:tcPr>
            <w:tcW w:w="3369" w:type="dxa"/>
            <w:shd w:val="clear" w:color="auto" w:fill="DDD9C3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275" w:type="dxa"/>
            <w:shd w:val="clear" w:color="auto" w:fill="DDD9C3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классы</w:t>
            </w:r>
          </w:p>
        </w:tc>
        <w:tc>
          <w:tcPr>
            <w:tcW w:w="1560" w:type="dxa"/>
            <w:shd w:val="clear" w:color="auto" w:fill="DDD9C3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2268" w:type="dxa"/>
            <w:shd w:val="clear" w:color="auto" w:fill="DDD9C3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ответственный</w:t>
            </w:r>
          </w:p>
        </w:tc>
        <w:tc>
          <w:tcPr>
            <w:tcW w:w="1559" w:type="dxa"/>
            <w:shd w:val="clear" w:color="auto" w:fill="DDD9C3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Форма отчета</w:t>
            </w:r>
          </w:p>
        </w:tc>
      </w:tr>
      <w:tr w:rsidR="00AC0207" w:rsidRPr="00192BFA" w:rsidTr="00AC0207">
        <w:trPr>
          <w:trHeight w:val="464"/>
        </w:trPr>
        <w:tc>
          <w:tcPr>
            <w:tcW w:w="3369" w:type="dxa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Школьные олимпиады по предметам</w:t>
            </w:r>
          </w:p>
        </w:tc>
        <w:tc>
          <w:tcPr>
            <w:tcW w:w="1275" w:type="dxa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1560" w:type="dxa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 - ноябрь</w:t>
            </w:r>
          </w:p>
        </w:tc>
        <w:tc>
          <w:tcPr>
            <w:tcW w:w="2268" w:type="dxa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  дир  по  УВР</w:t>
            </w:r>
          </w:p>
        </w:tc>
        <w:tc>
          <w:tcPr>
            <w:tcW w:w="1559" w:type="dxa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</w:t>
            </w:r>
          </w:p>
        </w:tc>
      </w:tr>
      <w:tr w:rsidR="00AC0207" w:rsidRPr="00192BFA" w:rsidTr="00AC0207">
        <w:trPr>
          <w:trHeight w:val="415"/>
        </w:trPr>
        <w:tc>
          <w:tcPr>
            <w:tcW w:w="3369" w:type="dxa"/>
          </w:tcPr>
          <w:p w:rsidR="00AC0207" w:rsidRPr="00192BFA" w:rsidRDefault="00850C22" w:rsidP="00850C2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Муниципальные </w:t>
            </w:r>
            <w:r w:rsidR="00AC0207"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олимпиады по предметам</w:t>
            </w:r>
          </w:p>
        </w:tc>
        <w:tc>
          <w:tcPr>
            <w:tcW w:w="1275" w:type="dxa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7-11</w:t>
            </w:r>
          </w:p>
        </w:tc>
        <w:tc>
          <w:tcPr>
            <w:tcW w:w="1560" w:type="dxa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Ноябрь- декабрь</w:t>
            </w:r>
          </w:p>
        </w:tc>
        <w:tc>
          <w:tcPr>
            <w:tcW w:w="2268" w:type="dxa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  дир  по  УВР</w:t>
            </w:r>
          </w:p>
        </w:tc>
        <w:tc>
          <w:tcPr>
            <w:tcW w:w="1559" w:type="dxa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</w:t>
            </w:r>
          </w:p>
        </w:tc>
      </w:tr>
      <w:tr w:rsidR="00AC0207" w:rsidRPr="00192BFA" w:rsidTr="00AC0207">
        <w:trPr>
          <w:trHeight w:val="662"/>
        </w:trPr>
        <w:tc>
          <w:tcPr>
            <w:tcW w:w="3369" w:type="dxa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в конкурсах</w:t>
            </w:r>
          </w:p>
        </w:tc>
        <w:tc>
          <w:tcPr>
            <w:tcW w:w="1275" w:type="dxa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1560" w:type="dxa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268" w:type="dxa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  дир  по  УВР</w:t>
            </w:r>
          </w:p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  дир  по  ВР</w:t>
            </w:r>
          </w:p>
        </w:tc>
        <w:tc>
          <w:tcPr>
            <w:tcW w:w="1559" w:type="dxa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Регистрация результатов участия</w:t>
            </w:r>
          </w:p>
        </w:tc>
      </w:tr>
      <w:tr w:rsidR="00AC0207" w:rsidRPr="00192BFA" w:rsidTr="00AC0207">
        <w:trPr>
          <w:trHeight w:val="1117"/>
        </w:trPr>
        <w:tc>
          <w:tcPr>
            <w:tcW w:w="3369" w:type="dxa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обучающихся по проектной деятельности</w:t>
            </w:r>
          </w:p>
        </w:tc>
        <w:tc>
          <w:tcPr>
            <w:tcW w:w="1275" w:type="dxa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1560" w:type="dxa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268" w:type="dxa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  дир  по  УВР</w:t>
            </w:r>
          </w:p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  дир  по  ВР</w:t>
            </w:r>
          </w:p>
        </w:tc>
        <w:tc>
          <w:tcPr>
            <w:tcW w:w="1559" w:type="dxa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Регистрация результатов участия. на сайте школы.</w:t>
            </w:r>
          </w:p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</w:t>
            </w:r>
          </w:p>
        </w:tc>
      </w:tr>
      <w:tr w:rsidR="00AC0207" w:rsidRPr="00192BFA" w:rsidTr="00AC0207">
        <w:trPr>
          <w:trHeight w:val="1069"/>
        </w:trPr>
        <w:tc>
          <w:tcPr>
            <w:tcW w:w="3369" w:type="dxa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Участие в конференциях на различных уровнях</w:t>
            </w:r>
          </w:p>
        </w:tc>
        <w:tc>
          <w:tcPr>
            <w:tcW w:w="1275" w:type="dxa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9-11</w:t>
            </w:r>
          </w:p>
        </w:tc>
        <w:tc>
          <w:tcPr>
            <w:tcW w:w="1560" w:type="dxa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268" w:type="dxa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  дир  по  УВР</w:t>
            </w:r>
          </w:p>
        </w:tc>
        <w:tc>
          <w:tcPr>
            <w:tcW w:w="1559" w:type="dxa"/>
          </w:tcPr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Регистрация результатов участия. на сайте школы.</w:t>
            </w:r>
          </w:p>
          <w:p w:rsidR="00AC0207" w:rsidRPr="00192BFA" w:rsidRDefault="00AC0207" w:rsidP="00AC0207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92B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Справка</w:t>
            </w:r>
          </w:p>
        </w:tc>
      </w:tr>
    </w:tbl>
    <w:p w:rsidR="00B66C57" w:rsidRPr="00192BFA" w:rsidRDefault="00B66C57" w:rsidP="00AC020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iCs/>
          <w:spacing w:val="1"/>
          <w:sz w:val="28"/>
          <w:szCs w:val="28"/>
          <w:lang w:eastAsia="ar-SA"/>
        </w:rPr>
      </w:pPr>
    </w:p>
    <w:p w:rsidR="00B66C57" w:rsidRPr="00192BFA" w:rsidRDefault="00B66C57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B66C57" w:rsidRPr="00192BFA" w:rsidRDefault="00B66C57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u w:val="single"/>
          <w:lang w:eastAsia="ar-SA"/>
        </w:rPr>
      </w:pPr>
    </w:p>
    <w:p w:rsidR="00197315" w:rsidRPr="00192BFA" w:rsidRDefault="00197315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u w:val="single"/>
          <w:lang w:eastAsia="ar-SA"/>
        </w:rPr>
      </w:pPr>
    </w:p>
    <w:p w:rsidR="00B66C57" w:rsidRPr="00192BFA" w:rsidRDefault="00DA4AAD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192BFA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u w:val="single"/>
          <w:lang w:eastAsia="ar-SA"/>
        </w:rPr>
        <w:t>7.5</w:t>
      </w:r>
      <w:r w:rsidR="00B66C57" w:rsidRPr="00192BFA">
        <w:rPr>
          <w:rFonts w:ascii="Times New Roman" w:eastAsia="Times New Roman" w:hAnsi="Times New Roman" w:cs="Times New Roman"/>
          <w:iCs/>
          <w:spacing w:val="1"/>
          <w:sz w:val="28"/>
          <w:szCs w:val="28"/>
          <w:u w:val="single"/>
          <w:lang w:eastAsia="ar-SA"/>
        </w:rPr>
        <w:t xml:space="preserve">. </w:t>
      </w:r>
      <w:r w:rsidR="00B66C57" w:rsidRPr="00192BF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fldChar w:fldCharType="end"/>
      </w:r>
      <w:r w:rsidR="00B66C57" w:rsidRPr="00192BF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Работа по развитию информацио</w:t>
      </w:r>
      <w:r w:rsidR="001F6C25" w:rsidRPr="00192BF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нной компетентности педагогов</w:t>
      </w:r>
      <w:r w:rsidR="00B66C57" w:rsidRPr="00192BF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.</w:t>
      </w:r>
    </w:p>
    <w:p w:rsidR="00B66C57" w:rsidRPr="00B66C57" w:rsidRDefault="00B66C57" w:rsidP="00B6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" w:name="_GoBack"/>
      <w:bookmarkEnd w:id="1"/>
    </w:p>
    <w:tbl>
      <w:tblPr>
        <w:tblW w:w="98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832"/>
        <w:gridCol w:w="1449"/>
        <w:gridCol w:w="1973"/>
        <w:gridCol w:w="252"/>
        <w:gridCol w:w="1786"/>
      </w:tblGrid>
      <w:tr w:rsidR="00B66C57" w:rsidRPr="00B66C57" w:rsidTr="00850C22">
        <w:trPr>
          <w:gridAfter w:val="1"/>
          <w:wAfter w:w="1786" w:type="dxa"/>
          <w:trHeight w:val="1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B66C57" w:rsidRPr="00B66C57" w:rsidTr="00850C22">
        <w:trPr>
          <w:gridAfter w:val="1"/>
          <w:wAfter w:w="1786" w:type="dxa"/>
          <w:trHeight w:val="147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Повышение квалификации педагогических работников в области использования ИКТ</w:t>
            </w:r>
          </w:p>
        </w:tc>
      </w:tr>
      <w:tr w:rsidR="00B66C57" w:rsidRPr="00B66C57" w:rsidTr="00850C22">
        <w:trPr>
          <w:gridAfter w:val="1"/>
          <w:wAfter w:w="1786" w:type="dxa"/>
          <w:trHeight w:val="1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Инструктаж сотрудников школы по технике безопасности при работе 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средствами ИКТ.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</w:t>
            </w:r>
          </w:p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 информатики</w:t>
            </w:r>
          </w:p>
        </w:tc>
      </w:tr>
      <w:tr w:rsidR="00B66C57" w:rsidRPr="00B66C57" w:rsidTr="00850C22">
        <w:trPr>
          <w:gridAfter w:val="1"/>
          <w:wAfter w:w="1786" w:type="dxa"/>
          <w:trHeight w:val="1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Прохождение курсовой подготовки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УВР</w:t>
            </w:r>
          </w:p>
        </w:tc>
      </w:tr>
      <w:tr w:rsidR="00B66C57" w:rsidRPr="00B66C57" w:rsidTr="00850C22">
        <w:trPr>
          <w:gridAfter w:val="1"/>
          <w:wAfter w:w="1786" w:type="dxa"/>
          <w:trHeight w:val="1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дистанционного обучения.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ИКТ.</w:t>
            </w:r>
          </w:p>
        </w:tc>
      </w:tr>
      <w:tr w:rsidR="00B66C57" w:rsidRPr="00B66C57" w:rsidTr="00850C22">
        <w:trPr>
          <w:gridAfter w:val="1"/>
          <w:wAfter w:w="1786" w:type="dxa"/>
          <w:trHeight w:val="1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Обучающий семинар для педагогов: «Внедрение электронного журнала и электронного дневника – стратегическая инновационная задача школы»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ИКТ.</w:t>
            </w:r>
          </w:p>
        </w:tc>
      </w:tr>
      <w:tr w:rsidR="00B66C57" w:rsidRPr="00B66C57" w:rsidTr="00850C22">
        <w:trPr>
          <w:gridAfter w:val="1"/>
          <w:wAfter w:w="1786" w:type="dxa"/>
          <w:trHeight w:val="1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учителей в конкурсах и дистанционных олимпиадах различного уровня с использованием ИКТ.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ИКТ.</w:t>
            </w:r>
          </w:p>
        </w:tc>
      </w:tr>
      <w:tr w:rsidR="00B66C57" w:rsidRPr="00B66C57" w:rsidTr="00850C22">
        <w:trPr>
          <w:gridAfter w:val="1"/>
          <w:wAfter w:w="1786" w:type="dxa"/>
          <w:trHeight w:val="147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Методическая деятельность по оказанию помощи учителям в использовании ИКТ</w:t>
            </w:r>
          </w:p>
        </w:tc>
      </w:tr>
      <w:tr w:rsidR="00B66C57" w:rsidRPr="00B66C57" w:rsidTr="00850C22">
        <w:trPr>
          <w:gridAfter w:val="1"/>
          <w:wAfter w:w="1786" w:type="dxa"/>
          <w:trHeight w:val="1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Индивидуальные консультации по вопросам ведения электронного журнала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AC020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– декабрь 2016</w:t>
            </w:r>
            <w:r w:rsidR="00B66C57"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ИКТ.</w:t>
            </w:r>
          </w:p>
        </w:tc>
      </w:tr>
      <w:tr w:rsidR="00B66C57" w:rsidRPr="00B66C57" w:rsidTr="00850C22">
        <w:trPr>
          <w:gridAfter w:val="1"/>
          <w:wAfter w:w="1786" w:type="dxa"/>
          <w:trHeight w:val="1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Подготовка и проведение уроков и внеклассных мероприятий с использованием ИКТ.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УВР</w:t>
            </w:r>
          </w:p>
        </w:tc>
      </w:tr>
      <w:tr w:rsidR="00B66C57" w:rsidRPr="00B66C57" w:rsidTr="00850C22">
        <w:trPr>
          <w:gridAfter w:val="1"/>
          <w:wAfter w:w="1786" w:type="dxa"/>
          <w:trHeight w:val="1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творческих групп учащихся для углубленного изучения ИКТ и создания проектов (кружковая работа).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ИКТ.</w:t>
            </w:r>
          </w:p>
        </w:tc>
      </w:tr>
      <w:tr w:rsidR="00B66C57" w:rsidRPr="00B66C57" w:rsidTr="00850C22">
        <w:trPr>
          <w:gridAfter w:val="1"/>
          <w:wAfter w:w="1786" w:type="dxa"/>
          <w:trHeight w:val="1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Обучение пользовательским навыкам педагогических работников.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 информатики</w:t>
            </w:r>
          </w:p>
        </w:tc>
      </w:tr>
      <w:tr w:rsidR="00B66C57" w:rsidRPr="00B66C57" w:rsidTr="00850C22">
        <w:trPr>
          <w:gridAfter w:val="1"/>
          <w:wAfter w:w="1786" w:type="dxa"/>
          <w:trHeight w:val="1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банка электронных учебно-информационных материалов.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AC020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Декабрь 2016, май 2017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Руководители ШМО</w:t>
            </w:r>
          </w:p>
        </w:tc>
      </w:tr>
      <w:tr w:rsidR="00B66C57" w:rsidRPr="00B66C57" w:rsidTr="00850C22">
        <w:trPr>
          <w:gridAfter w:val="1"/>
          <w:wAfter w:w="1786" w:type="dxa"/>
          <w:trHeight w:val="1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Обновление баз данных школы.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AC020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Октябрь 2016</w:t>
            </w:r>
            <w:r w:rsidR="00B66C57"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ИКТ.</w:t>
            </w:r>
          </w:p>
        </w:tc>
      </w:tr>
      <w:tr w:rsidR="00B66C57" w:rsidRPr="00B66C57" w:rsidTr="00850C22">
        <w:trPr>
          <w:gridAfter w:val="1"/>
          <w:wAfter w:w="1786" w:type="dxa"/>
          <w:trHeight w:val="1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школьной локальной сети.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</w:t>
            </w:r>
          </w:p>
        </w:tc>
      </w:tr>
      <w:tr w:rsidR="00B66C57" w:rsidRPr="00B66C57" w:rsidTr="00850C22">
        <w:trPr>
          <w:gridAfter w:val="1"/>
          <w:wAfter w:w="1786" w:type="dxa"/>
          <w:trHeight w:val="1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Внедрение новых инновационных технических программ административного назначения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AC020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 2016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УВР</w:t>
            </w:r>
          </w:p>
        </w:tc>
      </w:tr>
      <w:tr w:rsidR="00B66C57" w:rsidRPr="00B66C57" w:rsidTr="00850C22">
        <w:trPr>
          <w:gridAfter w:val="1"/>
          <w:wAfter w:w="1786" w:type="dxa"/>
          <w:trHeight w:val="1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электронного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портфолио учителей.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AC020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Апрель-май 2017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УВР</w:t>
            </w:r>
          </w:p>
        </w:tc>
      </w:tr>
      <w:tr w:rsidR="00B66C57" w:rsidRPr="00B66C57" w:rsidTr="00850C22">
        <w:trPr>
          <w:gridAfter w:val="1"/>
          <w:wAfter w:w="1786" w:type="dxa"/>
          <w:trHeight w:val="147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Обновление и расширение материально-технической базы школы</w:t>
            </w:r>
          </w:p>
        </w:tc>
      </w:tr>
      <w:tr w:rsidR="00B66C57" w:rsidRPr="00B66C57" w:rsidTr="00850C22">
        <w:trPr>
          <w:gridAfter w:val="1"/>
          <w:wAfter w:w="1786" w:type="dxa"/>
          <w:trHeight w:val="1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Обновление антивирусных программных средств.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AC020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Январь 2017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Лаборант </w:t>
            </w:r>
          </w:p>
        </w:tc>
      </w:tr>
      <w:tr w:rsidR="00B66C57" w:rsidRPr="00B66C57" w:rsidTr="00850C22">
        <w:trPr>
          <w:gridAfter w:val="1"/>
          <w:wAfter w:w="1786" w:type="dxa"/>
          <w:trHeight w:val="1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Обновление лицензионного программного обеспечения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Лаборант </w:t>
            </w:r>
          </w:p>
        </w:tc>
      </w:tr>
      <w:tr w:rsidR="00B66C57" w:rsidRPr="00B66C57" w:rsidTr="00850C22">
        <w:trPr>
          <w:gridAfter w:val="1"/>
          <w:wAfter w:w="1786" w:type="dxa"/>
          <w:trHeight w:val="1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Модернизация компьютеров.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Лаборант </w:t>
            </w:r>
          </w:p>
        </w:tc>
      </w:tr>
      <w:tr w:rsidR="00B66C57" w:rsidRPr="00B66C57" w:rsidTr="00850C22">
        <w:trPr>
          <w:gridAfter w:val="1"/>
          <w:wAfter w:w="1786" w:type="dxa"/>
          <w:trHeight w:val="1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Пополнение 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школьной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медиатеки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ИКТ</w:t>
            </w:r>
          </w:p>
        </w:tc>
      </w:tr>
      <w:tr w:rsidR="00B66C57" w:rsidRPr="00B66C57" w:rsidTr="00850C22">
        <w:trPr>
          <w:gridAfter w:val="1"/>
          <w:wAfter w:w="1786" w:type="dxa"/>
          <w:trHeight w:val="147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Обобщение и распространение передового педагогического опыта в области использования ИКТ</w:t>
            </w:r>
          </w:p>
        </w:tc>
      </w:tr>
      <w:tr w:rsidR="00B66C57" w:rsidRPr="00B66C57" w:rsidTr="00850C22">
        <w:trPr>
          <w:trHeight w:val="1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Пополнение копилки презентационных уроков.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Руководители ШМО</w:t>
            </w:r>
          </w:p>
        </w:tc>
      </w:tr>
      <w:tr w:rsidR="00B66C57" w:rsidRPr="00B66C57" w:rsidTr="00850C22">
        <w:trPr>
          <w:trHeight w:val="5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мастер класса по работе с интерактивной доской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AC020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апрель 2017</w:t>
            </w:r>
            <w:r w:rsidR="00B66C57"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B66C57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B66C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УВР </w:t>
            </w:r>
          </w:p>
        </w:tc>
      </w:tr>
      <w:tr w:rsidR="00850C22" w:rsidRPr="00850C22" w:rsidTr="00CD3CB2">
        <w:trPr>
          <w:gridAfter w:val="2"/>
          <w:wAfter w:w="2038" w:type="dxa"/>
          <w:trHeight w:val="304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C22" w:rsidRPr="00850C22" w:rsidRDefault="00850C22" w:rsidP="00B66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Работа с учащимися в области ИКТ</w:t>
            </w:r>
          </w:p>
        </w:tc>
      </w:tr>
      <w:tr w:rsidR="00850C22" w:rsidRPr="00850C22" w:rsidTr="00850C22">
        <w:trPr>
          <w:trHeight w:val="6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Участие учащихся в олимпиадах и конкурсах по информатике и ИКТ.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 информатики</w:t>
            </w:r>
          </w:p>
        </w:tc>
      </w:tr>
      <w:tr w:rsidR="00850C22" w:rsidRPr="00850C22" w:rsidTr="00850C22">
        <w:trPr>
          <w:trHeight w:val="1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Внедрение И</w:t>
            </w:r>
            <w:proofErr w:type="gramStart"/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КТ в пр</w:t>
            </w:r>
            <w:proofErr w:type="gramEnd"/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еподавание учебных предметов.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</w:t>
            </w:r>
            <w:proofErr w:type="gramStart"/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я-</w:t>
            </w:r>
            <w:proofErr w:type="gramEnd"/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предметники</w:t>
            </w:r>
          </w:p>
        </w:tc>
      </w:tr>
      <w:tr w:rsidR="00850C22" w:rsidRPr="00850C22" w:rsidTr="00850C22">
        <w:trPr>
          <w:trHeight w:val="9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Разработка системы мер защиты учащихся от возможных негативных последствий ненормируемого использования компьютерной техники.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Зам. директора по ВР </w:t>
            </w:r>
          </w:p>
        </w:tc>
      </w:tr>
      <w:tr w:rsidR="00850C22" w:rsidRPr="00850C22" w:rsidTr="00850C22">
        <w:trPr>
          <w:trHeight w:val="3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учебной деятельности одаренных детей.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 информатики</w:t>
            </w:r>
          </w:p>
        </w:tc>
      </w:tr>
      <w:tr w:rsidR="00850C22" w:rsidRPr="00850C22" w:rsidTr="00850C22">
        <w:trPr>
          <w:trHeight w:val="6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Использование метода проектов в образовательном процессе.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Руководители ШМО</w:t>
            </w:r>
          </w:p>
        </w:tc>
      </w:tr>
      <w:tr w:rsidR="00850C22" w:rsidRPr="00850C22" w:rsidTr="00850C22">
        <w:trPr>
          <w:gridAfter w:val="1"/>
          <w:wAfter w:w="1786" w:type="dxa"/>
          <w:trHeight w:val="304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Внедрение в единое информационное пространство</w:t>
            </w:r>
          </w:p>
        </w:tc>
      </w:tr>
      <w:tr w:rsidR="00850C22" w:rsidRPr="00850C22" w:rsidTr="00850C22">
        <w:trPr>
          <w:trHeight w:val="3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деятельности педагогов и учащихся по использованию ресурсов сети Интернет для реализации образовательных и воспитательных целей.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Учителя информатики</w:t>
            </w:r>
          </w:p>
        </w:tc>
      </w:tr>
      <w:tr w:rsidR="00850C22" w:rsidRPr="00850C22" w:rsidTr="00850C22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доступа к информационным ресурсам. (ИЦШ)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ИКТ</w:t>
            </w:r>
          </w:p>
        </w:tc>
      </w:tr>
      <w:tr w:rsidR="00850C22" w:rsidRPr="00850C22" w:rsidTr="00850C22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Использование в работе школы  электронной почты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постоянно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</w:tc>
      </w:tr>
      <w:tr w:rsidR="00850C22" w:rsidRPr="00850C22" w:rsidTr="00850C22">
        <w:trPr>
          <w:trHeight w:val="6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Работа в системе электронных дневников и журналов. Обучение и консультации для учителей. Мониторинг заполнения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ИКТ</w:t>
            </w:r>
          </w:p>
        </w:tc>
      </w:tr>
      <w:tr w:rsidR="00850C22" w:rsidRPr="00850C22" w:rsidTr="00850C22">
        <w:trPr>
          <w:gridAfter w:val="1"/>
          <w:wAfter w:w="1786" w:type="dxa"/>
          <w:trHeight w:val="304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Осуществление системы сервисного обслуживания компьютерной техники</w:t>
            </w:r>
          </w:p>
        </w:tc>
      </w:tr>
      <w:tr w:rsidR="00850C22" w:rsidRPr="00850C22" w:rsidTr="00850C22">
        <w:trPr>
          <w:trHeight w:val="7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Выявление потребности школы в программных средствах и сервисном обслуживании ПК.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ЗАМ. директора по АХЧ</w:t>
            </w:r>
          </w:p>
        </w:tc>
      </w:tr>
      <w:tr w:rsidR="00850C22" w:rsidRPr="00850C22" w:rsidTr="00850C22">
        <w:trPr>
          <w:trHeight w:val="3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Устранение простейших неисправностей оборудования.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Лаборант </w:t>
            </w:r>
          </w:p>
        </w:tc>
      </w:tr>
      <w:tr w:rsidR="00850C22" w:rsidRPr="00850C22" w:rsidTr="00850C22">
        <w:trPr>
          <w:trHeight w:val="7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Установка Контент-фильтра на все компьютеры, имеющие доступ в Интернет.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AC020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Сентябрь 2016</w:t>
            </w:r>
            <w:r w:rsidR="00B66C57"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Лаборант</w:t>
            </w:r>
          </w:p>
        </w:tc>
      </w:tr>
      <w:tr w:rsidR="00850C22" w:rsidRPr="00850C22" w:rsidTr="00850C22">
        <w:trPr>
          <w:gridAfter w:val="1"/>
          <w:wAfter w:w="1786" w:type="dxa"/>
          <w:trHeight w:val="304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Функционирование школьного сайта</w:t>
            </w:r>
          </w:p>
        </w:tc>
      </w:tr>
      <w:tr w:rsidR="00850C22" w:rsidRPr="00850C22" w:rsidTr="00850C22">
        <w:trPr>
          <w:trHeight w:val="3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Обновление информации школьного сайта.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</w:t>
            </w:r>
            <w:proofErr w:type="gramStart"/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иректора</w:t>
            </w:r>
            <w:proofErr w:type="spellEnd"/>
            <w:r w:rsidRPr="00850C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ИКТ</w:t>
            </w:r>
          </w:p>
        </w:tc>
      </w:tr>
    </w:tbl>
    <w:p w:rsidR="00B66C57" w:rsidRPr="00850C22" w:rsidRDefault="00B66C57" w:rsidP="00B66C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6C57" w:rsidRPr="00850C22" w:rsidRDefault="00B66C57" w:rsidP="00B66C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850C2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План работы информационного центра школы</w:t>
      </w:r>
    </w:p>
    <w:p w:rsidR="00B66C57" w:rsidRPr="00850C22" w:rsidRDefault="00B66C57" w:rsidP="00B66C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tbl>
      <w:tblPr>
        <w:tblW w:w="98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5208"/>
        <w:gridCol w:w="1985"/>
        <w:gridCol w:w="2126"/>
      </w:tblGrid>
      <w:tr w:rsidR="00B66C57" w:rsidRPr="00850C22" w:rsidTr="00D023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lastRenderedPageBreak/>
              <w:t>№</w:t>
            </w:r>
          </w:p>
        </w:tc>
        <w:tc>
          <w:tcPr>
            <w:tcW w:w="5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6C57" w:rsidRPr="00850C22" w:rsidRDefault="00B66C57" w:rsidP="00B66C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Ответственные</w:t>
            </w:r>
          </w:p>
        </w:tc>
      </w:tr>
      <w:tr w:rsidR="00B66C57" w:rsidRPr="00850C22" w:rsidTr="00D023DB">
        <w:tc>
          <w:tcPr>
            <w:tcW w:w="98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ar-SA"/>
              </w:rPr>
              <w:t>Обеспечение работоспособности информационного центра школы</w:t>
            </w:r>
          </w:p>
        </w:tc>
      </w:tr>
      <w:tr w:rsidR="00B66C57" w:rsidRPr="00850C22" w:rsidTr="00D023D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Обслуживание ИЦШ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 </w:t>
            </w: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теч</w:t>
            </w:r>
            <w:proofErr w:type="spell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руководитель ИЦШ, лаборант</w:t>
            </w:r>
          </w:p>
        </w:tc>
      </w:tr>
      <w:tr w:rsidR="00B66C57" w:rsidRPr="00850C22" w:rsidTr="00D023D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Наполнение материалом </w:t>
            </w: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Web</w:t>
            </w:r>
            <w:proofErr w:type="spell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-сервера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 </w:t>
            </w: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теч</w:t>
            </w:r>
            <w:proofErr w:type="spell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руководитель ИЦШ, лаборант</w:t>
            </w:r>
          </w:p>
        </w:tc>
      </w:tr>
      <w:tr w:rsidR="00B66C57" w:rsidRPr="00850C22" w:rsidTr="00D023D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Установка основного программного обеспечения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Авг. – окт.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зам. </w:t>
            </w: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дир</w:t>
            </w:r>
            <w:proofErr w:type="spell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по ИКТ</w:t>
            </w:r>
          </w:p>
        </w:tc>
      </w:tr>
      <w:tr w:rsidR="00B66C57" w:rsidRPr="00850C22" w:rsidTr="00D023D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Проведение инструктажа по технике безопасности для учащихся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сентябрь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Кл</w:t>
            </w:r>
            <w:proofErr w:type="gram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  <w:proofErr w:type="gram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</w:t>
            </w:r>
            <w:proofErr w:type="gram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уководители,</w:t>
            </w:r>
          </w:p>
        </w:tc>
      </w:tr>
      <w:tr w:rsidR="00B66C57" w:rsidRPr="00850C22" w:rsidTr="00D023D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Пополнение и коррекция базы данных электронного журнала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 </w:t>
            </w: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теч</w:t>
            </w:r>
            <w:proofErr w:type="spell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года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руководитель ИЦШ, </w:t>
            </w:r>
          </w:p>
        </w:tc>
      </w:tr>
      <w:tr w:rsidR="00B66C57" w:rsidRPr="00850C22" w:rsidTr="00D023D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Организация и техническая поддержка проведения </w:t>
            </w: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Web</w:t>
            </w:r>
            <w:proofErr w:type="spell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конференций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по </w:t>
            </w: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требов</w:t>
            </w:r>
            <w:proofErr w:type="spell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руководитель ИЦШ, </w:t>
            </w:r>
          </w:p>
        </w:tc>
      </w:tr>
      <w:tr w:rsidR="00B66C57" w:rsidRPr="00850C22" w:rsidTr="00D023DB">
        <w:tc>
          <w:tcPr>
            <w:tcW w:w="98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ar-SA"/>
              </w:rPr>
              <w:t xml:space="preserve">Работа с членами </w:t>
            </w:r>
            <w:proofErr w:type="spellStart"/>
            <w:r w:rsidRPr="00850C2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ar-SA"/>
              </w:rPr>
              <w:t>педколлектива</w:t>
            </w:r>
            <w:proofErr w:type="spellEnd"/>
            <w:r w:rsidRPr="00850C2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ar-SA"/>
              </w:rPr>
              <w:t xml:space="preserve"> в ИЦШ</w:t>
            </w:r>
          </w:p>
        </w:tc>
      </w:tr>
      <w:tr w:rsidR="00B66C57" w:rsidRPr="00850C22" w:rsidTr="00D023D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Организация и проведение </w:t>
            </w:r>
            <w:proofErr w:type="gram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обучения учителей по теме</w:t>
            </w:r>
            <w:proofErr w:type="gram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:  «Основы ПК»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учитель информатики</w:t>
            </w:r>
          </w:p>
        </w:tc>
      </w:tr>
      <w:tr w:rsidR="00B66C57" w:rsidRPr="00850C22" w:rsidTr="00D023D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Помощь учителям в подготовке и проведении  уроков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по </w:t>
            </w: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требов</w:t>
            </w:r>
            <w:proofErr w:type="spell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Руководитель ИЦШ</w:t>
            </w:r>
          </w:p>
        </w:tc>
      </w:tr>
      <w:tr w:rsidR="00B66C57" w:rsidRPr="00850C22" w:rsidTr="00D023D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Индивидуальные консультации по вопросам ИКТ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по </w:t>
            </w: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требов</w:t>
            </w:r>
            <w:proofErr w:type="spell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руководитель ИЦШ, </w:t>
            </w:r>
          </w:p>
        </w:tc>
      </w:tr>
      <w:tr w:rsidR="00B66C57" w:rsidRPr="00850C22" w:rsidTr="00D023D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Разработка цифровых образовательных материалов к урокам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 </w:t>
            </w: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теч</w:t>
            </w:r>
            <w:proofErr w:type="spell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учителя-предметники</w:t>
            </w:r>
          </w:p>
        </w:tc>
      </w:tr>
      <w:tr w:rsidR="00B66C57" w:rsidRPr="00850C22" w:rsidTr="00D023DB">
        <w:tc>
          <w:tcPr>
            <w:tcW w:w="98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ar-SA"/>
              </w:rPr>
              <w:t xml:space="preserve">Работа с </w:t>
            </w:r>
            <w:proofErr w:type="gramStart"/>
            <w:r w:rsidRPr="00850C2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ar-SA"/>
              </w:rPr>
              <w:t>обучающимися</w:t>
            </w:r>
            <w:proofErr w:type="gramEnd"/>
            <w:r w:rsidRPr="00850C2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ar-SA"/>
              </w:rPr>
              <w:t xml:space="preserve"> в ИЦШ</w:t>
            </w:r>
          </w:p>
        </w:tc>
      </w:tr>
      <w:tr w:rsidR="00B66C57" w:rsidRPr="00850C22" w:rsidTr="00D023D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Ведение журналов заявок работы в индивидуальной зоне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руководитель ИЦШ</w:t>
            </w:r>
          </w:p>
        </w:tc>
      </w:tr>
      <w:tr w:rsidR="00B66C57" w:rsidRPr="00850C22" w:rsidTr="00D023D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Обучение и оказание помощи по работе в сети </w:t>
            </w: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Internet</w:t>
            </w:r>
            <w:proofErr w:type="spell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и поиску образовательных ресурсов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ежедневно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руководитель ИЦШ, </w:t>
            </w:r>
          </w:p>
        </w:tc>
      </w:tr>
      <w:tr w:rsidR="00B66C57" w:rsidRPr="00850C22" w:rsidTr="00D023D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Обучение навыкам и оказание помощи </w:t>
            </w:r>
            <w:proofErr w:type="gram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при</w:t>
            </w:r>
            <w:proofErr w:type="gram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оформления творческих работ (презентаций, рефератов, докладов и т.п.)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ежедневно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руководитель ИЦШ, </w:t>
            </w:r>
          </w:p>
        </w:tc>
      </w:tr>
      <w:tr w:rsidR="00B66C57" w:rsidRPr="00850C22" w:rsidTr="00D023D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gram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Организация и проведение компьютерного тестирования обучающихся при подготовке к ЕГЭ, ГИА, ГВЭ.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Март-май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руководитель ИЦШ, учителя-предметники</w:t>
            </w:r>
          </w:p>
        </w:tc>
      </w:tr>
      <w:tr w:rsidR="00B66C57" w:rsidRPr="00850C22" w:rsidTr="00D023D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Организация дополнительного образования по ИКТ в соответствии с запросом.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постоянно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зам. </w:t>
            </w: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дир</w:t>
            </w:r>
            <w:proofErr w:type="spell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по ВР, руководитель ИЦШ</w:t>
            </w:r>
          </w:p>
        </w:tc>
      </w:tr>
      <w:tr w:rsidR="00B66C57" w:rsidRPr="00850C22" w:rsidTr="00D023D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Организация участия школьников в дистанционных олимпиадах, смотрах, конкурсах и т.п.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руководитель ИЦШ</w:t>
            </w:r>
          </w:p>
        </w:tc>
      </w:tr>
      <w:tr w:rsidR="00B66C57" w:rsidRPr="00850C22" w:rsidTr="00D023D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Создание творческих групп учащихся </w:t>
            </w:r>
            <w:proofErr w:type="gram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для</w:t>
            </w:r>
            <w:proofErr w:type="gram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ИКТ</w:t>
            </w:r>
            <w:proofErr w:type="gram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сопровождения школьных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руководитель ИЦШ, зам. директора по ВР</w:t>
            </w:r>
          </w:p>
        </w:tc>
      </w:tr>
      <w:tr w:rsidR="00B66C57" w:rsidRPr="00850C22" w:rsidTr="00D023DB">
        <w:tc>
          <w:tcPr>
            <w:tcW w:w="98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ar-SA"/>
              </w:rPr>
              <w:lastRenderedPageBreak/>
              <w:t>Информатизация управления образованием</w:t>
            </w:r>
          </w:p>
        </w:tc>
      </w:tr>
      <w:tr w:rsidR="00B66C57" w:rsidRPr="00850C22" w:rsidTr="00D023D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Создание электронной базы нормативно-правовых документов, регламентирующих учебную деятельность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 </w:t>
            </w: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теч</w:t>
            </w:r>
            <w:proofErr w:type="gram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.г</w:t>
            </w:r>
            <w:proofErr w:type="gram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ода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зам. </w:t>
            </w: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дир</w:t>
            </w:r>
            <w:proofErr w:type="spell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по ИКТ</w:t>
            </w:r>
          </w:p>
        </w:tc>
      </w:tr>
      <w:tr w:rsidR="00B66C57" w:rsidRPr="00850C22" w:rsidTr="00D023D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Создание электронной базы данных по результатам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 </w:t>
            </w: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теч</w:t>
            </w:r>
            <w:proofErr w:type="gram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.г</w:t>
            </w:r>
            <w:proofErr w:type="gram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ода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зам. </w:t>
            </w: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дир</w:t>
            </w:r>
            <w:proofErr w:type="spell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по ИКТ</w:t>
            </w:r>
          </w:p>
        </w:tc>
      </w:tr>
      <w:tr w:rsidR="00B66C57" w:rsidRPr="00850C22" w:rsidTr="00D023D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Создание и ведение электронных классных журналов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зам. </w:t>
            </w: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дир</w:t>
            </w:r>
            <w:proofErr w:type="spell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по ИКТ, зам. </w:t>
            </w: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дир</w:t>
            </w:r>
            <w:proofErr w:type="spell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по УВР, учителя, </w:t>
            </w: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кл</w:t>
            </w:r>
            <w:proofErr w:type="spell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руководители</w:t>
            </w:r>
          </w:p>
        </w:tc>
      </w:tr>
      <w:tr w:rsidR="00B66C57" w:rsidRPr="00850C22" w:rsidTr="00D023DB">
        <w:tc>
          <w:tcPr>
            <w:tcW w:w="98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ar-SA"/>
              </w:rPr>
              <w:t>Работа с родителями</w:t>
            </w:r>
          </w:p>
        </w:tc>
      </w:tr>
      <w:tr w:rsidR="00B66C57" w:rsidRPr="00850C22" w:rsidTr="00D023D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Первичный инструктаж работы с электронным журналом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Сент</w:t>
            </w:r>
            <w:proofErr w:type="gram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.-</w:t>
            </w:r>
            <w:proofErr w:type="gram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дек.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Руководитель ИЦШ</w:t>
            </w:r>
          </w:p>
        </w:tc>
      </w:tr>
      <w:tr w:rsidR="00B66C57" w:rsidRPr="00850C22" w:rsidTr="00D023D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Организация обучения родителей ИКТ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по </w:t>
            </w: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требов</w:t>
            </w:r>
            <w:proofErr w:type="spell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руководитель ИЦШ,</w:t>
            </w:r>
          </w:p>
        </w:tc>
      </w:tr>
      <w:tr w:rsidR="00B66C57" w:rsidRPr="00850C22" w:rsidTr="00D023D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Создание и ведение электронных дневников учащихся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зам. </w:t>
            </w: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дир</w:t>
            </w:r>
            <w:proofErr w:type="spell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по ИКТ, </w:t>
            </w: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кл</w:t>
            </w:r>
            <w:proofErr w:type="spell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. руководители, учителя </w:t>
            </w:r>
          </w:p>
        </w:tc>
      </w:tr>
      <w:tr w:rsidR="00B66C57" w:rsidRPr="00850C22" w:rsidTr="00D023DB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Поддержка возможностей сайта по работе с родителями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в </w:t>
            </w: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теч</w:t>
            </w:r>
            <w:proofErr w:type="spell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</w:tcPr>
          <w:p w:rsidR="00B66C57" w:rsidRPr="00850C22" w:rsidRDefault="00B66C57" w:rsidP="00B66C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зам. </w:t>
            </w:r>
            <w:proofErr w:type="spellStart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дир</w:t>
            </w:r>
            <w:proofErr w:type="spellEnd"/>
            <w:r w:rsidRPr="00850C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. по ИКТ</w:t>
            </w:r>
          </w:p>
        </w:tc>
      </w:tr>
    </w:tbl>
    <w:p w:rsidR="00F27226" w:rsidRDefault="00F27226" w:rsidP="00F27226">
      <w:pPr>
        <w:tabs>
          <w:tab w:val="left" w:pos="0"/>
        </w:tabs>
        <w:suppressAutoHyphens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</w:pPr>
    </w:p>
    <w:p w:rsidR="00F27226" w:rsidRPr="00F27226" w:rsidRDefault="00F27226" w:rsidP="00F27226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32"/>
          <w:szCs w:val="32"/>
          <w:u w:val="single"/>
          <w:lang w:eastAsia="ar-SA"/>
        </w:rPr>
      </w:pPr>
      <w:r w:rsidRPr="00F27226">
        <w:rPr>
          <w:rFonts w:ascii="Times New Roman" w:hAnsi="Times New Roman" w:cs="Times New Roman"/>
          <w:b/>
          <w:sz w:val="32"/>
          <w:szCs w:val="32"/>
          <w:u w:val="single"/>
          <w:lang w:eastAsia="ar-SA"/>
        </w:rPr>
        <w:t>7</w:t>
      </w:r>
      <w:r w:rsidR="00DA4AAD">
        <w:rPr>
          <w:rFonts w:ascii="Times New Roman" w:hAnsi="Times New Roman" w:cs="Times New Roman"/>
          <w:b/>
          <w:sz w:val="32"/>
          <w:szCs w:val="32"/>
          <w:u w:val="single"/>
          <w:lang w:eastAsia="ar-SA"/>
        </w:rPr>
        <w:t>.6</w:t>
      </w:r>
      <w:r w:rsidRPr="00F27226">
        <w:rPr>
          <w:rFonts w:ascii="Times New Roman" w:hAnsi="Times New Roman" w:cs="Times New Roman"/>
          <w:b/>
          <w:sz w:val="32"/>
          <w:szCs w:val="32"/>
          <w:u w:val="single"/>
          <w:lang w:eastAsia="ar-SA"/>
        </w:rPr>
        <w:t xml:space="preserve">.Работа по внедрению </w:t>
      </w:r>
      <w:proofErr w:type="spellStart"/>
      <w:r w:rsidRPr="00F27226">
        <w:rPr>
          <w:rFonts w:ascii="Times New Roman" w:hAnsi="Times New Roman" w:cs="Times New Roman"/>
          <w:b/>
          <w:sz w:val="32"/>
          <w:szCs w:val="32"/>
          <w:u w:val="single"/>
          <w:lang w:eastAsia="ar-SA"/>
        </w:rPr>
        <w:t>здоровьесберегающих</w:t>
      </w:r>
      <w:proofErr w:type="spellEnd"/>
      <w:r w:rsidRPr="00F27226">
        <w:rPr>
          <w:rFonts w:ascii="Times New Roman" w:hAnsi="Times New Roman" w:cs="Times New Roman"/>
          <w:b/>
          <w:sz w:val="32"/>
          <w:szCs w:val="32"/>
          <w:u w:val="single"/>
          <w:lang w:eastAsia="ar-SA"/>
        </w:rPr>
        <w:t xml:space="preserve"> технологий.</w:t>
      </w:r>
    </w:p>
    <w:p w:rsidR="00F27226" w:rsidRDefault="00F27226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F2722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           </w:t>
      </w:r>
      <w:r w:rsidR="00850C2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 Приложение </w:t>
      </w:r>
    </w:p>
    <w:p w:rsidR="00F27226" w:rsidRDefault="00F27226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F27226" w:rsidRDefault="00F27226" w:rsidP="00F2722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E074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План работы кабинета здоровья</w:t>
      </w:r>
    </w:p>
    <w:p w:rsidR="00F27226" w:rsidRDefault="00F27226" w:rsidP="00F2722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F27226" w:rsidRPr="00E07452" w:rsidRDefault="00F27226" w:rsidP="00F2722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                </w:t>
      </w:r>
      <w:r w:rsidRPr="00F2722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</w:t>
      </w:r>
      <w:r w:rsidR="00850C2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иложение </w:t>
      </w:r>
    </w:p>
    <w:p w:rsidR="00F27226" w:rsidRDefault="00F27226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F27226" w:rsidRDefault="00F27226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850C22" w:rsidRDefault="00850C22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850C22" w:rsidRDefault="00850C22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F27226" w:rsidRPr="00F27226" w:rsidRDefault="00F27226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B66C57" w:rsidRPr="00F27226" w:rsidRDefault="00DA4AAD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7.7</w:t>
      </w:r>
      <w:r w:rsidR="00B66C57" w:rsidRPr="00F272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. План работы библиотеки.</w:t>
      </w:r>
    </w:p>
    <w:p w:rsidR="00B66C57" w:rsidRPr="00AC0207" w:rsidRDefault="00B66C57" w:rsidP="00B66C57">
      <w:pPr>
        <w:tabs>
          <w:tab w:val="left" w:pos="12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F27226" w:rsidRDefault="00F27226" w:rsidP="00B6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F272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                                              </w:t>
      </w:r>
      <w:r w:rsidR="00850C2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Приложение </w:t>
      </w:r>
    </w:p>
    <w:p w:rsidR="00F27226" w:rsidRPr="00E07452" w:rsidRDefault="00F27226" w:rsidP="00B6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F27226" w:rsidRPr="00E07452" w:rsidRDefault="00F27226" w:rsidP="00F2722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 xml:space="preserve">Раздел </w:t>
      </w:r>
      <w:r w:rsidRPr="00B66C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ar-SA"/>
        </w:rPr>
        <w:t>VIII</w:t>
      </w:r>
      <w:r w:rsidRPr="00B66C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 xml:space="preserve"> </w:t>
      </w:r>
      <w:r w:rsidRPr="00B66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  <w:t>Организация внутришкольного контроля</w:t>
      </w:r>
    </w:p>
    <w:p w:rsidR="00B66C57" w:rsidRPr="00B66C57" w:rsidRDefault="00B66C57" w:rsidP="00B66C57">
      <w:pPr>
        <w:tabs>
          <w:tab w:val="left" w:pos="0"/>
          <w:tab w:val="left" w:pos="36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</w:p>
    <w:p w:rsidR="00B66C57" w:rsidRPr="00B66C57" w:rsidRDefault="00B66C57" w:rsidP="00B66C57">
      <w:pPr>
        <w:tabs>
          <w:tab w:val="left" w:pos="0"/>
          <w:tab w:val="left" w:pos="36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Цели и з</w:t>
      </w:r>
      <w:r w:rsidRPr="00B66C5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ar-SA"/>
        </w:rPr>
        <w:t xml:space="preserve">адачи </w:t>
      </w: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внутришкольного контроля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ar-SA"/>
        </w:rPr>
      </w:pPr>
      <w:r w:rsidRPr="00B66C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x-none" w:eastAsia="ar-SA"/>
        </w:rPr>
        <w:lastRenderedPageBreak/>
        <w:t>Цели: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Достижение соответствия функционирования и развития педагогического процесса в школе требованиям государственного стандарта образования, с выходом на причинно-следственные связи, позволяющие сформулировать выводы и рекомендации по дальнейшему развитию школы.</w:t>
      </w:r>
    </w:p>
    <w:p w:rsidR="00B66C57" w:rsidRPr="00B66C57" w:rsidRDefault="00B66C57" w:rsidP="00C22985">
      <w:pPr>
        <w:numPr>
          <w:ilvl w:val="0"/>
          <w:numId w:val="45"/>
        </w:numPr>
        <w:tabs>
          <w:tab w:val="left" w:pos="0"/>
          <w:tab w:val="left" w:pos="735"/>
        </w:tabs>
        <w:suppressAutoHyphens/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Дальнейшее совершенствование образовательного процесса, учитывающее индивидуальные особенности обучающихся, их интересы, образовательные возможности, состояние здоровья.</w:t>
      </w:r>
    </w:p>
    <w:p w:rsidR="00B66C57" w:rsidRPr="00B66C57" w:rsidRDefault="00B66C57" w:rsidP="00C22985">
      <w:pPr>
        <w:numPr>
          <w:ilvl w:val="0"/>
          <w:numId w:val="45"/>
        </w:numPr>
        <w:tabs>
          <w:tab w:val="left" w:pos="0"/>
          <w:tab w:val="left" w:pos="720"/>
        </w:tabs>
        <w:suppressAutoHyphens/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Выявление и реализация образовательного потенциала </w:t>
      </w:r>
      <w:proofErr w:type="gramStart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Отслеживание динамики развития обучающихся, создание при этом эмоционального комфорта и условий для самовыражения, самопознания и саморазвития каждого ученика.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ar-SA"/>
        </w:rPr>
        <w:t xml:space="preserve"> Задачи</w:t>
      </w: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B66C57" w:rsidRPr="00B66C57" w:rsidRDefault="00B66C57" w:rsidP="00C22985">
      <w:pPr>
        <w:numPr>
          <w:ilvl w:val="0"/>
          <w:numId w:val="46"/>
        </w:numPr>
        <w:tabs>
          <w:tab w:val="left" w:pos="0"/>
          <w:tab w:val="left" w:pos="720"/>
        </w:tabs>
        <w:suppressAutoHyphens/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Отработать наиболее эффективные технологии, технологии личностно-ориентированного обучения  предметов, сочетающих в себе разнообразные вариативные подходы к творческой деятельности обучающихся.</w:t>
      </w:r>
    </w:p>
    <w:p w:rsidR="00B66C57" w:rsidRPr="00B66C57" w:rsidRDefault="00B66C57" w:rsidP="00C22985">
      <w:pPr>
        <w:numPr>
          <w:ilvl w:val="0"/>
          <w:numId w:val="46"/>
        </w:numPr>
        <w:tabs>
          <w:tab w:val="left" w:pos="0"/>
          <w:tab w:val="left" w:pos="720"/>
        </w:tabs>
        <w:suppressAutoHyphens/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Диагностировать состояние образовательного процесса, выявлять отклонения от запрограммированного результата (стандарта образования)  работе коллектива и отдельных его членов, создавать обстановку заинтересованности, доверия и совместного творчества: учител</w:t>
      </w:r>
      <w:proofErr w:type="gramStart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ь-</w:t>
      </w:r>
      <w:proofErr w:type="gramEnd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ученик, руководитель - учитель.</w:t>
      </w:r>
    </w:p>
    <w:p w:rsidR="00B66C57" w:rsidRPr="00B66C57" w:rsidRDefault="00B66C57" w:rsidP="00C22985">
      <w:pPr>
        <w:numPr>
          <w:ilvl w:val="0"/>
          <w:numId w:val="46"/>
        </w:numPr>
        <w:tabs>
          <w:tab w:val="left" w:pos="0"/>
          <w:tab w:val="left" w:pos="720"/>
        </w:tabs>
        <w:suppressAutoHyphens/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Сформировать у </w:t>
      </w:r>
      <w:proofErr w:type="gramStart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ответственное и заинтересованное отношение к овладению знаниями, умениями, навыками.</w:t>
      </w:r>
    </w:p>
    <w:p w:rsidR="00B66C57" w:rsidRPr="00B66C57" w:rsidRDefault="00F27226" w:rsidP="00C22985">
      <w:pPr>
        <w:numPr>
          <w:ilvl w:val="0"/>
          <w:numId w:val="46"/>
        </w:numPr>
        <w:tabs>
          <w:tab w:val="left" w:pos="0"/>
          <w:tab w:val="left" w:pos="720"/>
        </w:tabs>
        <w:suppressAutoHyphens/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6C57"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единство урочной и внеурочной деятельности учителя через сеть факультативов, индивидуальных занятий и дополнительного образования.</w:t>
      </w:r>
    </w:p>
    <w:p w:rsidR="00B66C57" w:rsidRPr="00B66C57" w:rsidRDefault="00B66C57" w:rsidP="00C22985">
      <w:pPr>
        <w:numPr>
          <w:ilvl w:val="0"/>
          <w:numId w:val="46"/>
        </w:numPr>
        <w:tabs>
          <w:tab w:val="left" w:pos="0"/>
          <w:tab w:val="left" w:pos="720"/>
        </w:tabs>
        <w:suppressAutoHyphens/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Повысить ответственность педагогов, осуществить внедрение личностно-ориентированного обучения в школе (согласно Программе развития школы).</w:t>
      </w:r>
    </w:p>
    <w:p w:rsidR="00B66C57" w:rsidRPr="00B66C57" w:rsidRDefault="00B66C57" w:rsidP="00C22985">
      <w:pPr>
        <w:numPr>
          <w:ilvl w:val="0"/>
          <w:numId w:val="46"/>
        </w:numPr>
        <w:tabs>
          <w:tab w:val="left" w:pos="0"/>
          <w:tab w:val="left" w:pos="720"/>
        </w:tabs>
        <w:suppressAutoHyphens/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Совершенствовать систему </w:t>
      </w:r>
      <w:proofErr w:type="gramStart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состоянием и ведением школьной документации.</w:t>
      </w:r>
    </w:p>
    <w:p w:rsidR="00B66C57" w:rsidRPr="00B66C57" w:rsidRDefault="00B66C57" w:rsidP="00C22985">
      <w:pPr>
        <w:numPr>
          <w:ilvl w:val="0"/>
          <w:numId w:val="46"/>
        </w:numPr>
        <w:tabs>
          <w:tab w:val="left" w:pos="0"/>
          <w:tab w:val="left" w:pos="720"/>
        </w:tabs>
        <w:suppressAutoHyphens/>
        <w:spacing w:after="0" w:line="240" w:lineRule="auto"/>
        <w:ind w:left="0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C5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Создать систему поощрения наиболее значимых педагогических результатов.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ar-SA"/>
        </w:rPr>
      </w:pP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ind w:left="143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B66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План-график внутришкольного контроля</w:t>
      </w:r>
    </w:p>
    <w:p w:rsidR="00B66C57" w:rsidRPr="00B66C57" w:rsidRDefault="00B66C57" w:rsidP="00B66C5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66C57" w:rsidRDefault="00E07452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E074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</w:t>
      </w:r>
      <w:r w:rsidRPr="00E0745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№ </w:t>
      </w:r>
    </w:p>
    <w:p w:rsidR="00E07452" w:rsidRPr="00F27226" w:rsidRDefault="00E07452" w:rsidP="00B66C57">
      <w:pPr>
        <w:tabs>
          <w:tab w:val="left" w:pos="0"/>
        </w:tabs>
        <w:suppressAutoHyphens/>
        <w:spacing w:after="0" w:line="240" w:lineRule="auto"/>
        <w:ind w:right="141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</w:p>
    <w:p w:rsidR="00B66C57" w:rsidRPr="00F27226" w:rsidRDefault="001F6C25" w:rsidP="00B66C5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F2722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Раздел </w:t>
      </w:r>
      <w:proofErr w:type="gramStart"/>
      <w:r w:rsidRPr="00F2722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en-US" w:eastAsia="ru-RU"/>
        </w:rPr>
        <w:t>I</w:t>
      </w:r>
      <w:proofErr w:type="gramEnd"/>
      <w:r w:rsidRPr="00F27226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Х. План воспитательной работы</w:t>
      </w:r>
    </w:p>
    <w:p w:rsidR="00B66C57" w:rsidRDefault="001F6C25">
      <w:pPr>
        <w:rPr>
          <w:b/>
          <w:color w:val="FF0000"/>
        </w:rPr>
      </w:pPr>
      <w:r>
        <w:rPr>
          <w:b/>
          <w:color w:val="FF0000"/>
        </w:rPr>
        <w:t xml:space="preserve">           </w:t>
      </w:r>
    </w:p>
    <w:p w:rsidR="001F6C25" w:rsidRPr="001F6C25" w:rsidRDefault="001F6C2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color w:val="FF0000"/>
        </w:rPr>
        <w:t xml:space="preserve">                    </w:t>
      </w:r>
      <w:r w:rsidR="00F27226">
        <w:rPr>
          <w:b/>
          <w:color w:val="FF0000"/>
        </w:rPr>
        <w:t xml:space="preserve">                    </w:t>
      </w:r>
      <w:r>
        <w:rPr>
          <w:b/>
          <w:color w:val="FF0000"/>
        </w:rPr>
        <w:t xml:space="preserve"> </w:t>
      </w:r>
      <w:r w:rsidRPr="001F6C25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</w:p>
    <w:p w:rsidR="00C22985" w:rsidRPr="00E07452" w:rsidRDefault="00C22985">
      <w:pPr>
        <w:rPr>
          <w:color w:val="FF0000"/>
        </w:rPr>
      </w:pPr>
    </w:p>
    <w:p w:rsidR="00C22985" w:rsidRPr="00E07452" w:rsidRDefault="00C22985">
      <w:pPr>
        <w:rPr>
          <w:color w:val="FF0000"/>
        </w:rPr>
      </w:pPr>
    </w:p>
    <w:p w:rsidR="00C22985" w:rsidRPr="00E07452" w:rsidRDefault="00C22985" w:rsidP="00C22985">
      <w:pPr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  <w:lang w:eastAsia="ar-SA"/>
        </w:rPr>
      </w:pPr>
      <w:r w:rsidRPr="00E07452"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  <w:lang w:eastAsia="ar-SA"/>
        </w:rPr>
        <w:t xml:space="preserve">Раздел </w:t>
      </w:r>
      <w:r w:rsidRPr="00E07452"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  <w:lang w:val="en-US" w:eastAsia="ar-SA"/>
        </w:rPr>
        <w:t>X</w:t>
      </w:r>
      <w:r w:rsidRPr="00E07452"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  <w:lang w:eastAsia="ar-SA"/>
        </w:rPr>
        <w:t>. Социальная и психологическая</w:t>
      </w:r>
      <w:r w:rsidR="00F27226"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  <w:lang w:eastAsia="ar-SA"/>
        </w:rPr>
        <w:t xml:space="preserve"> поддержка  </w:t>
      </w:r>
      <w:proofErr w:type="gramStart"/>
      <w:r w:rsidR="00F27226"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  <w:lang w:eastAsia="ar-SA"/>
        </w:rPr>
        <w:t>обучающихся</w:t>
      </w:r>
      <w:proofErr w:type="gramEnd"/>
      <w:r w:rsidR="00F27226">
        <w:rPr>
          <w:rFonts w:ascii="Times New Roman" w:eastAsia="Times New Roman" w:hAnsi="Times New Roman" w:cs="Times New Roman"/>
          <w:b/>
          <w:color w:val="FF0000"/>
          <w:sz w:val="32"/>
          <w:szCs w:val="28"/>
          <w:u w:val="single"/>
          <w:lang w:eastAsia="ar-SA"/>
        </w:rPr>
        <w:t>.</w:t>
      </w:r>
    </w:p>
    <w:p w:rsidR="00C22985" w:rsidRDefault="00C22985" w:rsidP="00C22985">
      <w:pPr>
        <w:spacing w:before="28" w:after="28" w:line="22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7226" w:rsidRPr="00F27226" w:rsidRDefault="00F27226" w:rsidP="00C22985">
      <w:pPr>
        <w:spacing w:before="28" w:after="28" w:line="22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</w:t>
      </w:r>
      <w:r w:rsidRPr="00F272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№</w:t>
      </w:r>
    </w:p>
    <w:p w:rsidR="00F27226" w:rsidRPr="00E07452" w:rsidRDefault="00F27226" w:rsidP="00C22985">
      <w:pPr>
        <w:spacing w:before="28" w:after="28" w:line="225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2985" w:rsidRPr="00E07452" w:rsidRDefault="00C22985" w:rsidP="00C22985">
      <w:pPr>
        <w:rPr>
          <w:rFonts w:ascii="Calibri" w:eastAsia="Calibri" w:hAnsi="Calibri" w:cs="Times New Roman"/>
          <w:color w:val="FF0000"/>
        </w:rPr>
      </w:pPr>
    </w:p>
    <w:p w:rsidR="00C22985" w:rsidRPr="00E07452" w:rsidRDefault="00C22985" w:rsidP="00C22985">
      <w:pPr>
        <w:rPr>
          <w:rFonts w:ascii="Calibri" w:eastAsia="Calibri" w:hAnsi="Calibri" w:cs="Times New Roman"/>
          <w:color w:val="FF0000"/>
        </w:rPr>
      </w:pPr>
    </w:p>
    <w:p w:rsidR="00C22985" w:rsidRPr="00E07452" w:rsidRDefault="00C22985" w:rsidP="00C22985">
      <w:pPr>
        <w:rPr>
          <w:rFonts w:ascii="Calibri" w:eastAsia="Calibri" w:hAnsi="Calibri" w:cs="Times New Roman"/>
          <w:color w:val="FF0000"/>
        </w:rPr>
      </w:pPr>
    </w:p>
    <w:p w:rsidR="00C22985" w:rsidRPr="00E07452" w:rsidRDefault="00C22985" w:rsidP="00C22985">
      <w:pPr>
        <w:rPr>
          <w:rFonts w:ascii="Calibri" w:eastAsia="Calibri" w:hAnsi="Calibri" w:cs="Times New Roman"/>
          <w:color w:val="FF0000"/>
        </w:rPr>
      </w:pPr>
    </w:p>
    <w:p w:rsidR="00C22985" w:rsidRPr="00E07452" w:rsidRDefault="00C22985" w:rsidP="00C22985">
      <w:pPr>
        <w:tabs>
          <w:tab w:val="left" w:pos="0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C22985" w:rsidRPr="00E07452" w:rsidRDefault="00C22985">
      <w:pPr>
        <w:rPr>
          <w:color w:val="FF0000"/>
        </w:rPr>
      </w:pPr>
    </w:p>
    <w:sectPr w:rsidR="00C22985" w:rsidRPr="00E07452" w:rsidSect="00C421B7">
      <w:pgSz w:w="11906" w:h="16838"/>
      <w:pgMar w:top="568" w:right="17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3484B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117"/>
        </w:tabs>
        <w:ind w:left="1117" w:hanging="397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2557"/>
        </w:tabs>
        <w:ind w:left="2557" w:hanging="397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361"/>
        </w:tabs>
        <w:ind w:left="1361" w:hanging="397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1361"/>
        </w:tabs>
        <w:ind w:left="1361" w:hanging="397"/>
      </w:pPr>
      <w:rPr>
        <w:rFonts w:ascii="Wingdings" w:hAnsi="Wingdings"/>
      </w:rPr>
    </w:lvl>
  </w:abstractNum>
  <w:abstractNum w:abstractNumId="6">
    <w:nsid w:val="0000000B"/>
    <w:multiLevelType w:val="multilevel"/>
    <w:tmpl w:val="26FC1CF8"/>
    <w:name w:val="WW8Num1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19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u w:val="none"/>
      </w:rPr>
    </w:lvl>
  </w:abstractNum>
  <w:abstractNum w:abstractNumId="7">
    <w:nsid w:val="01F00226"/>
    <w:multiLevelType w:val="hybridMultilevel"/>
    <w:tmpl w:val="2C0E7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8F2563"/>
    <w:multiLevelType w:val="hybridMultilevel"/>
    <w:tmpl w:val="3570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E37F55"/>
    <w:multiLevelType w:val="multilevel"/>
    <w:tmpl w:val="FCAC013C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33" w:hanging="2160"/>
      </w:pPr>
      <w:rPr>
        <w:rFonts w:hint="default"/>
      </w:rPr>
    </w:lvl>
  </w:abstractNum>
  <w:abstractNum w:abstractNumId="10">
    <w:nsid w:val="086365B9"/>
    <w:multiLevelType w:val="multilevel"/>
    <w:tmpl w:val="4D22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D0498F"/>
    <w:multiLevelType w:val="hybridMultilevel"/>
    <w:tmpl w:val="0B0C2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4F3D86"/>
    <w:multiLevelType w:val="hybridMultilevel"/>
    <w:tmpl w:val="E1029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0213FF"/>
    <w:multiLevelType w:val="hybridMultilevel"/>
    <w:tmpl w:val="C87A9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9605D5"/>
    <w:multiLevelType w:val="multilevel"/>
    <w:tmpl w:val="9760DE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5">
    <w:nsid w:val="0EA760CB"/>
    <w:multiLevelType w:val="multilevel"/>
    <w:tmpl w:val="C55AB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0FF601CF"/>
    <w:multiLevelType w:val="hybridMultilevel"/>
    <w:tmpl w:val="7662F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9F7FE8"/>
    <w:multiLevelType w:val="hybridMultilevel"/>
    <w:tmpl w:val="676E7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6E182C"/>
    <w:multiLevelType w:val="hybridMultilevel"/>
    <w:tmpl w:val="1914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FD533C"/>
    <w:multiLevelType w:val="hybridMultilevel"/>
    <w:tmpl w:val="E38E667E"/>
    <w:lvl w:ilvl="0" w:tplc="C08EBC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131721"/>
    <w:multiLevelType w:val="multilevel"/>
    <w:tmpl w:val="46B04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1D5C7B52"/>
    <w:multiLevelType w:val="hybridMultilevel"/>
    <w:tmpl w:val="D1925D16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2">
    <w:nsid w:val="1F1638E3"/>
    <w:multiLevelType w:val="hybridMultilevel"/>
    <w:tmpl w:val="680CF792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21EF0709"/>
    <w:multiLevelType w:val="hybridMultilevel"/>
    <w:tmpl w:val="3AC2A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2670C56"/>
    <w:multiLevelType w:val="hybridMultilevel"/>
    <w:tmpl w:val="D874609E"/>
    <w:lvl w:ilvl="0" w:tplc="C08EBC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3A3696C"/>
    <w:multiLevelType w:val="hybridMultilevel"/>
    <w:tmpl w:val="54629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507922"/>
    <w:multiLevelType w:val="hybridMultilevel"/>
    <w:tmpl w:val="E118EB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283F43C0"/>
    <w:multiLevelType w:val="hybridMultilevel"/>
    <w:tmpl w:val="B3426438"/>
    <w:lvl w:ilvl="0" w:tplc="1D28F5E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3E626A"/>
    <w:multiLevelType w:val="hybridMultilevel"/>
    <w:tmpl w:val="A7FCE8AC"/>
    <w:lvl w:ilvl="0" w:tplc="C08EBC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2E4431"/>
    <w:multiLevelType w:val="hybridMultilevel"/>
    <w:tmpl w:val="80BE60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0F735DD"/>
    <w:multiLevelType w:val="hybridMultilevel"/>
    <w:tmpl w:val="54406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3527B5F"/>
    <w:multiLevelType w:val="hybridMultilevel"/>
    <w:tmpl w:val="CC8CA5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6F05DB3"/>
    <w:multiLevelType w:val="hybridMultilevel"/>
    <w:tmpl w:val="B92683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B02098F"/>
    <w:multiLevelType w:val="hybridMultilevel"/>
    <w:tmpl w:val="BC78C60E"/>
    <w:lvl w:ilvl="0" w:tplc="9652769E">
      <w:start w:val="1"/>
      <w:numFmt w:val="decimal"/>
      <w:lvlText w:val="%1"/>
      <w:lvlJc w:val="center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496066"/>
    <w:multiLevelType w:val="hybridMultilevel"/>
    <w:tmpl w:val="F4AAAA98"/>
    <w:lvl w:ilvl="0" w:tplc="C08EBC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1A62CB3"/>
    <w:multiLevelType w:val="multilevel"/>
    <w:tmpl w:val="38BC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46E683D"/>
    <w:multiLevelType w:val="hybridMultilevel"/>
    <w:tmpl w:val="76808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0E6C20"/>
    <w:multiLevelType w:val="hybridMultilevel"/>
    <w:tmpl w:val="8990B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77521C"/>
    <w:multiLevelType w:val="hybridMultilevel"/>
    <w:tmpl w:val="82241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83A1FFB"/>
    <w:multiLevelType w:val="hybridMultilevel"/>
    <w:tmpl w:val="330EEB3E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40">
    <w:nsid w:val="4BD01CB0"/>
    <w:multiLevelType w:val="hybridMultilevel"/>
    <w:tmpl w:val="8026A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CA50EAA"/>
    <w:multiLevelType w:val="hybridMultilevel"/>
    <w:tmpl w:val="11928A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4DBB4B33"/>
    <w:multiLevelType w:val="hybridMultilevel"/>
    <w:tmpl w:val="57DAB66A"/>
    <w:lvl w:ilvl="0" w:tplc="C08EBC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E211FFB"/>
    <w:multiLevelType w:val="hybridMultilevel"/>
    <w:tmpl w:val="2E943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374EB5"/>
    <w:multiLevelType w:val="hybridMultilevel"/>
    <w:tmpl w:val="7CCABE62"/>
    <w:lvl w:ilvl="0" w:tplc="C08EBC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5143947"/>
    <w:multiLevelType w:val="hybridMultilevel"/>
    <w:tmpl w:val="32707AC2"/>
    <w:lvl w:ilvl="0" w:tplc="FA1C8770">
      <w:start w:val="2002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6886DB9"/>
    <w:multiLevelType w:val="hybridMultilevel"/>
    <w:tmpl w:val="399EC3A0"/>
    <w:lvl w:ilvl="0" w:tplc="041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A2924782">
      <w:start w:val="1"/>
      <w:numFmt w:val="russianLower"/>
      <w:lvlText w:val="%2."/>
      <w:lvlJc w:val="left"/>
      <w:pPr>
        <w:ind w:left="1992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47">
    <w:nsid w:val="58D1059A"/>
    <w:multiLevelType w:val="hybridMultilevel"/>
    <w:tmpl w:val="2EF0F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C0B4D57"/>
    <w:multiLevelType w:val="hybridMultilevel"/>
    <w:tmpl w:val="6A20E314"/>
    <w:lvl w:ilvl="0" w:tplc="04190001">
      <w:start w:val="1"/>
      <w:numFmt w:val="bullet"/>
      <w:lvlText w:val=""/>
      <w:lvlJc w:val="left"/>
      <w:pPr>
        <w:tabs>
          <w:tab w:val="num" w:pos="75"/>
        </w:tabs>
        <w:ind w:left="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49">
    <w:nsid w:val="5EB62427"/>
    <w:multiLevelType w:val="multilevel"/>
    <w:tmpl w:val="7E725DE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  <w:b w:val="0"/>
      </w:rPr>
    </w:lvl>
  </w:abstractNum>
  <w:abstractNum w:abstractNumId="50">
    <w:nsid w:val="606F3EF7"/>
    <w:multiLevelType w:val="hybridMultilevel"/>
    <w:tmpl w:val="7218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8A41B52"/>
    <w:multiLevelType w:val="hybridMultilevel"/>
    <w:tmpl w:val="ABC07F28"/>
    <w:lvl w:ilvl="0" w:tplc="C08EBC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C0135B8"/>
    <w:multiLevelType w:val="hybridMultilevel"/>
    <w:tmpl w:val="0DA4C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8EBC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E284BEB"/>
    <w:multiLevelType w:val="hybridMultilevel"/>
    <w:tmpl w:val="95624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6547E9"/>
    <w:multiLevelType w:val="multilevel"/>
    <w:tmpl w:val="E6A2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72C8314E"/>
    <w:multiLevelType w:val="multilevel"/>
    <w:tmpl w:val="853E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379396D"/>
    <w:multiLevelType w:val="hybridMultilevel"/>
    <w:tmpl w:val="125CD420"/>
    <w:lvl w:ilvl="0" w:tplc="B978D40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7">
    <w:nsid w:val="75C96CBE"/>
    <w:multiLevelType w:val="multilevel"/>
    <w:tmpl w:val="36665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8" w:hanging="2160"/>
      </w:pPr>
      <w:rPr>
        <w:rFonts w:hint="default"/>
      </w:rPr>
    </w:lvl>
  </w:abstractNum>
  <w:abstractNum w:abstractNumId="58">
    <w:nsid w:val="78C0411C"/>
    <w:multiLevelType w:val="multilevel"/>
    <w:tmpl w:val="321A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9"/>
  </w:num>
  <w:num w:numId="2">
    <w:abstractNumId w:val="8"/>
  </w:num>
  <w:num w:numId="3">
    <w:abstractNumId w:val="21"/>
  </w:num>
  <w:num w:numId="4">
    <w:abstractNumId w:val="39"/>
  </w:num>
  <w:num w:numId="5">
    <w:abstractNumId w:val="29"/>
  </w:num>
  <w:num w:numId="6">
    <w:abstractNumId w:val="12"/>
  </w:num>
  <w:num w:numId="7">
    <w:abstractNumId w:val="46"/>
  </w:num>
  <w:num w:numId="8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9">
    <w:abstractNumId w:val="45"/>
  </w:num>
  <w:num w:numId="10">
    <w:abstractNumId w:val="22"/>
  </w:num>
  <w:num w:numId="11">
    <w:abstractNumId w:val="23"/>
  </w:num>
  <w:num w:numId="12">
    <w:abstractNumId w:val="2"/>
  </w:num>
  <w:num w:numId="13">
    <w:abstractNumId w:val="48"/>
  </w:num>
  <w:num w:numId="14">
    <w:abstractNumId w:val="50"/>
  </w:num>
  <w:num w:numId="15">
    <w:abstractNumId w:val="43"/>
  </w:num>
  <w:num w:numId="16">
    <w:abstractNumId w:val="30"/>
  </w:num>
  <w:num w:numId="17">
    <w:abstractNumId w:val="7"/>
  </w:num>
  <w:num w:numId="18">
    <w:abstractNumId w:val="53"/>
  </w:num>
  <w:num w:numId="19">
    <w:abstractNumId w:val="18"/>
  </w:num>
  <w:num w:numId="20">
    <w:abstractNumId w:val="52"/>
  </w:num>
  <w:num w:numId="21">
    <w:abstractNumId w:val="33"/>
  </w:num>
  <w:num w:numId="22">
    <w:abstractNumId w:val="9"/>
  </w:num>
  <w:num w:numId="23">
    <w:abstractNumId w:val="57"/>
  </w:num>
  <w:num w:numId="24">
    <w:abstractNumId w:val="14"/>
  </w:num>
  <w:num w:numId="25">
    <w:abstractNumId w:val="38"/>
  </w:num>
  <w:num w:numId="26">
    <w:abstractNumId w:val="34"/>
  </w:num>
  <w:num w:numId="27">
    <w:abstractNumId w:val="44"/>
  </w:num>
  <w:num w:numId="28">
    <w:abstractNumId w:val="24"/>
  </w:num>
  <w:num w:numId="29">
    <w:abstractNumId w:val="28"/>
  </w:num>
  <w:num w:numId="30">
    <w:abstractNumId w:val="51"/>
  </w:num>
  <w:num w:numId="31">
    <w:abstractNumId w:val="42"/>
  </w:num>
  <w:num w:numId="32">
    <w:abstractNumId w:val="19"/>
  </w:num>
  <w:num w:numId="33">
    <w:abstractNumId w:val="37"/>
  </w:num>
  <w:num w:numId="34">
    <w:abstractNumId w:val="20"/>
  </w:num>
  <w:num w:numId="35">
    <w:abstractNumId w:val="15"/>
  </w:num>
  <w:num w:numId="36">
    <w:abstractNumId w:val="54"/>
  </w:num>
  <w:num w:numId="37">
    <w:abstractNumId w:val="35"/>
  </w:num>
  <w:num w:numId="38">
    <w:abstractNumId w:val="36"/>
  </w:num>
  <w:num w:numId="39">
    <w:abstractNumId w:val="17"/>
  </w:num>
  <w:num w:numId="40">
    <w:abstractNumId w:val="13"/>
  </w:num>
  <w:num w:numId="41">
    <w:abstractNumId w:val="16"/>
  </w:num>
  <w:num w:numId="42">
    <w:abstractNumId w:val="32"/>
  </w:num>
  <w:num w:numId="43">
    <w:abstractNumId w:val="25"/>
  </w:num>
  <w:num w:numId="44">
    <w:abstractNumId w:val="41"/>
  </w:num>
  <w:num w:numId="45">
    <w:abstractNumId w:val="5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8"/>
  </w:num>
  <w:num w:numId="53">
    <w:abstractNumId w:val="10"/>
  </w:num>
  <w:num w:numId="54">
    <w:abstractNumId w:val="55"/>
  </w:num>
  <w:num w:numId="55">
    <w:abstractNumId w:val="56"/>
  </w:num>
  <w:num w:numId="56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02"/>
    <w:rsid w:val="00002BBF"/>
    <w:rsid w:val="00083CF9"/>
    <w:rsid w:val="000F350C"/>
    <w:rsid w:val="0010738B"/>
    <w:rsid w:val="001929D6"/>
    <w:rsid w:val="00192BFA"/>
    <w:rsid w:val="00194A6F"/>
    <w:rsid w:val="00197315"/>
    <w:rsid w:val="001E0694"/>
    <w:rsid w:val="001F3E4C"/>
    <w:rsid w:val="001F6C25"/>
    <w:rsid w:val="00261EF8"/>
    <w:rsid w:val="00273BD1"/>
    <w:rsid w:val="002F2FA9"/>
    <w:rsid w:val="0032510D"/>
    <w:rsid w:val="00326E2B"/>
    <w:rsid w:val="00330A8F"/>
    <w:rsid w:val="00350559"/>
    <w:rsid w:val="003F4130"/>
    <w:rsid w:val="004265F0"/>
    <w:rsid w:val="00497068"/>
    <w:rsid w:val="004A0C7D"/>
    <w:rsid w:val="00554437"/>
    <w:rsid w:val="00577A87"/>
    <w:rsid w:val="0059596D"/>
    <w:rsid w:val="005B349A"/>
    <w:rsid w:val="005B3AEF"/>
    <w:rsid w:val="00601241"/>
    <w:rsid w:val="00615EF8"/>
    <w:rsid w:val="00651950"/>
    <w:rsid w:val="00652EB6"/>
    <w:rsid w:val="00670F43"/>
    <w:rsid w:val="006715FF"/>
    <w:rsid w:val="00687C8A"/>
    <w:rsid w:val="006C1B21"/>
    <w:rsid w:val="006C39ED"/>
    <w:rsid w:val="006F2323"/>
    <w:rsid w:val="007211FA"/>
    <w:rsid w:val="0073343C"/>
    <w:rsid w:val="007E68BF"/>
    <w:rsid w:val="00850C22"/>
    <w:rsid w:val="00870511"/>
    <w:rsid w:val="00873236"/>
    <w:rsid w:val="0089293D"/>
    <w:rsid w:val="00894B20"/>
    <w:rsid w:val="008B141F"/>
    <w:rsid w:val="008B4BE0"/>
    <w:rsid w:val="008D495C"/>
    <w:rsid w:val="009163B0"/>
    <w:rsid w:val="00952246"/>
    <w:rsid w:val="009624FA"/>
    <w:rsid w:val="009B4748"/>
    <w:rsid w:val="009D6773"/>
    <w:rsid w:val="009D738D"/>
    <w:rsid w:val="00A12712"/>
    <w:rsid w:val="00A624DF"/>
    <w:rsid w:val="00A93876"/>
    <w:rsid w:val="00A94402"/>
    <w:rsid w:val="00AB2A58"/>
    <w:rsid w:val="00AC0207"/>
    <w:rsid w:val="00B66C57"/>
    <w:rsid w:val="00B731DA"/>
    <w:rsid w:val="00B736EB"/>
    <w:rsid w:val="00BD0136"/>
    <w:rsid w:val="00C22985"/>
    <w:rsid w:val="00C421B7"/>
    <w:rsid w:val="00CA5CDA"/>
    <w:rsid w:val="00CB7F02"/>
    <w:rsid w:val="00CD3CB2"/>
    <w:rsid w:val="00D023DB"/>
    <w:rsid w:val="00D0506C"/>
    <w:rsid w:val="00D2175E"/>
    <w:rsid w:val="00D65BF9"/>
    <w:rsid w:val="00D97FDF"/>
    <w:rsid w:val="00DA4AAD"/>
    <w:rsid w:val="00E07452"/>
    <w:rsid w:val="00E2007F"/>
    <w:rsid w:val="00E215F7"/>
    <w:rsid w:val="00E8645A"/>
    <w:rsid w:val="00F27226"/>
    <w:rsid w:val="00F43325"/>
    <w:rsid w:val="00F451BF"/>
    <w:rsid w:val="00F50DE2"/>
    <w:rsid w:val="00FA12CB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6C5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B66C57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66C57"/>
    <w:pPr>
      <w:keepNext/>
      <w:widowControl w:val="0"/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B66C5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C57"/>
    <w:pPr>
      <w:spacing w:before="240" w:after="60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402"/>
    <w:rPr>
      <w:i/>
      <w:iCs/>
    </w:rPr>
  </w:style>
  <w:style w:type="character" w:styleId="a4">
    <w:name w:val="Strong"/>
    <w:basedOn w:val="a0"/>
    <w:qFormat/>
    <w:rsid w:val="00A94402"/>
    <w:rPr>
      <w:b/>
      <w:bCs/>
    </w:rPr>
  </w:style>
  <w:style w:type="paragraph" w:styleId="a5">
    <w:name w:val="Normal (Web)"/>
    <w:basedOn w:val="a"/>
    <w:link w:val="a6"/>
    <w:unhideWhenUsed/>
    <w:rsid w:val="00A94402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94402"/>
    <w:pPr>
      <w:spacing w:before="90" w:after="9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66C57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B66C57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B66C57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B66C5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66C57"/>
    <w:rPr>
      <w:rFonts w:ascii="Cambria" w:eastAsia="Times New Roman" w:hAnsi="Cambria" w:cs="Times New Roman"/>
      <w:lang w:val="x-none"/>
    </w:rPr>
  </w:style>
  <w:style w:type="numbering" w:customStyle="1" w:styleId="11">
    <w:name w:val="Нет списка1"/>
    <w:next w:val="a2"/>
    <w:uiPriority w:val="99"/>
    <w:semiHidden/>
    <w:rsid w:val="00B66C57"/>
  </w:style>
  <w:style w:type="character" w:customStyle="1" w:styleId="WW8Num1z0">
    <w:name w:val="WW8Num1z0"/>
    <w:rsid w:val="00B66C57"/>
    <w:rPr>
      <w:rFonts w:ascii="Wingdings" w:hAnsi="Wingdings"/>
    </w:rPr>
  </w:style>
  <w:style w:type="character" w:customStyle="1" w:styleId="WW8Num2z0">
    <w:name w:val="WW8Num2z0"/>
    <w:rsid w:val="00B66C57"/>
    <w:rPr>
      <w:rFonts w:ascii="Wingdings" w:hAnsi="Wingdings"/>
    </w:rPr>
  </w:style>
  <w:style w:type="character" w:customStyle="1" w:styleId="WW8Num3z0">
    <w:name w:val="WW8Num3z0"/>
    <w:rsid w:val="00B66C57"/>
    <w:rPr>
      <w:rFonts w:ascii="Symbol" w:hAnsi="Symbol"/>
    </w:rPr>
  </w:style>
  <w:style w:type="character" w:customStyle="1" w:styleId="WW8Num4z0">
    <w:name w:val="WW8Num4z0"/>
    <w:rsid w:val="00B66C57"/>
    <w:rPr>
      <w:rFonts w:ascii="Wingdings" w:hAnsi="Wingdings"/>
    </w:rPr>
  </w:style>
  <w:style w:type="character" w:customStyle="1" w:styleId="WW8Num5z0">
    <w:name w:val="WW8Num5z0"/>
    <w:rsid w:val="00B66C57"/>
    <w:rPr>
      <w:rFonts w:ascii="Wingdings" w:hAnsi="Wingdings"/>
    </w:rPr>
  </w:style>
  <w:style w:type="character" w:customStyle="1" w:styleId="WW8Num6z0">
    <w:name w:val="WW8Num6z0"/>
    <w:rsid w:val="00B66C57"/>
    <w:rPr>
      <w:rFonts w:ascii="Symbol" w:hAnsi="Symbol"/>
    </w:rPr>
  </w:style>
  <w:style w:type="character" w:customStyle="1" w:styleId="WW8Num9z0">
    <w:name w:val="WW8Num9z0"/>
    <w:rsid w:val="00B66C57"/>
    <w:rPr>
      <w:rFonts w:ascii="Wingdings" w:hAnsi="Wingdings"/>
    </w:rPr>
  </w:style>
  <w:style w:type="character" w:customStyle="1" w:styleId="WW8Num10z0">
    <w:name w:val="WW8Num10z0"/>
    <w:rsid w:val="00B66C57"/>
    <w:rPr>
      <w:rFonts w:ascii="Symbol" w:hAnsi="Symbol"/>
    </w:rPr>
  </w:style>
  <w:style w:type="character" w:customStyle="1" w:styleId="WW8Num12z0">
    <w:name w:val="WW8Num12z0"/>
    <w:rsid w:val="00B66C57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B66C57"/>
    <w:rPr>
      <w:rFonts w:ascii="Symbol" w:hAnsi="Symbol"/>
    </w:rPr>
  </w:style>
  <w:style w:type="character" w:customStyle="1" w:styleId="WW8Num14z0">
    <w:name w:val="WW8Num14z0"/>
    <w:rsid w:val="00B66C5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66C57"/>
  </w:style>
  <w:style w:type="character" w:customStyle="1" w:styleId="WW-Absatz-Standardschriftart">
    <w:name w:val="WW-Absatz-Standardschriftart"/>
    <w:rsid w:val="00B66C57"/>
  </w:style>
  <w:style w:type="character" w:customStyle="1" w:styleId="WW-Absatz-Standardschriftart1">
    <w:name w:val="WW-Absatz-Standardschriftart1"/>
    <w:rsid w:val="00B66C57"/>
  </w:style>
  <w:style w:type="character" w:customStyle="1" w:styleId="WW-Absatz-Standardschriftart11">
    <w:name w:val="WW-Absatz-Standardschriftart11"/>
    <w:rsid w:val="00B66C57"/>
  </w:style>
  <w:style w:type="character" w:customStyle="1" w:styleId="WW-Absatz-Standardschriftart111">
    <w:name w:val="WW-Absatz-Standardschriftart111"/>
    <w:rsid w:val="00B66C57"/>
  </w:style>
  <w:style w:type="character" w:customStyle="1" w:styleId="WW-Absatz-Standardschriftart1111">
    <w:name w:val="WW-Absatz-Standardschriftart1111"/>
    <w:rsid w:val="00B66C57"/>
  </w:style>
  <w:style w:type="character" w:customStyle="1" w:styleId="WW8Num11z0">
    <w:name w:val="WW8Num11z0"/>
    <w:rsid w:val="00B66C57"/>
    <w:rPr>
      <w:rFonts w:ascii="Wingdings" w:hAnsi="Wingdings"/>
    </w:rPr>
  </w:style>
  <w:style w:type="character" w:customStyle="1" w:styleId="21">
    <w:name w:val="Основной шрифт абзаца2"/>
    <w:rsid w:val="00B66C57"/>
  </w:style>
  <w:style w:type="character" w:customStyle="1" w:styleId="WW-Absatz-Standardschriftart11111">
    <w:name w:val="WW-Absatz-Standardschriftart11111"/>
    <w:rsid w:val="00B66C57"/>
  </w:style>
  <w:style w:type="character" w:customStyle="1" w:styleId="WW-Absatz-Standardschriftart111111">
    <w:name w:val="WW-Absatz-Standardschriftart111111"/>
    <w:rsid w:val="00B66C57"/>
  </w:style>
  <w:style w:type="character" w:customStyle="1" w:styleId="WW-Absatz-Standardschriftart1111111">
    <w:name w:val="WW-Absatz-Standardschriftart1111111"/>
    <w:rsid w:val="00B66C57"/>
  </w:style>
  <w:style w:type="character" w:customStyle="1" w:styleId="WW-Absatz-Standardschriftart11111111">
    <w:name w:val="WW-Absatz-Standardschriftart11111111"/>
    <w:rsid w:val="00B66C57"/>
  </w:style>
  <w:style w:type="character" w:customStyle="1" w:styleId="WW8Num15z0">
    <w:name w:val="WW8Num15z0"/>
    <w:rsid w:val="00B66C57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B66C57"/>
  </w:style>
  <w:style w:type="character" w:customStyle="1" w:styleId="WW-Absatz-Standardschriftart1111111111">
    <w:name w:val="WW-Absatz-Standardschriftart1111111111"/>
    <w:rsid w:val="00B66C57"/>
  </w:style>
  <w:style w:type="character" w:customStyle="1" w:styleId="WW-Absatz-Standardschriftart11111111111">
    <w:name w:val="WW-Absatz-Standardschriftart11111111111"/>
    <w:rsid w:val="00B66C57"/>
  </w:style>
  <w:style w:type="character" w:customStyle="1" w:styleId="WW-Absatz-Standardschriftart111111111111">
    <w:name w:val="WW-Absatz-Standardschriftart111111111111"/>
    <w:rsid w:val="00B66C57"/>
  </w:style>
  <w:style w:type="character" w:customStyle="1" w:styleId="WW-Absatz-Standardschriftart1111111111111">
    <w:name w:val="WW-Absatz-Standardschriftart1111111111111"/>
    <w:rsid w:val="00B66C57"/>
  </w:style>
  <w:style w:type="character" w:customStyle="1" w:styleId="WW-Absatz-Standardschriftart11111111111111">
    <w:name w:val="WW-Absatz-Standardschriftart11111111111111"/>
    <w:rsid w:val="00B66C57"/>
  </w:style>
  <w:style w:type="character" w:customStyle="1" w:styleId="WW-Absatz-Standardschriftart111111111111111">
    <w:name w:val="WW-Absatz-Standardschriftart111111111111111"/>
    <w:rsid w:val="00B66C57"/>
  </w:style>
  <w:style w:type="character" w:customStyle="1" w:styleId="WW-Absatz-Standardschriftart1111111111111111">
    <w:name w:val="WW-Absatz-Standardschriftart1111111111111111"/>
    <w:rsid w:val="00B66C57"/>
  </w:style>
  <w:style w:type="character" w:customStyle="1" w:styleId="WW8Num1z1">
    <w:name w:val="WW8Num1z1"/>
    <w:rsid w:val="00B66C57"/>
    <w:rPr>
      <w:rFonts w:ascii="Courier New" w:hAnsi="Courier New"/>
    </w:rPr>
  </w:style>
  <w:style w:type="character" w:customStyle="1" w:styleId="WW8Num1z3">
    <w:name w:val="WW8Num1z3"/>
    <w:rsid w:val="00B66C57"/>
    <w:rPr>
      <w:rFonts w:ascii="Symbol" w:hAnsi="Symbol"/>
    </w:rPr>
  </w:style>
  <w:style w:type="character" w:customStyle="1" w:styleId="WW8Num2z1">
    <w:name w:val="WW8Num2z1"/>
    <w:rsid w:val="00B66C57"/>
    <w:rPr>
      <w:rFonts w:ascii="Courier New" w:hAnsi="Courier New"/>
    </w:rPr>
  </w:style>
  <w:style w:type="character" w:customStyle="1" w:styleId="WW8Num2z3">
    <w:name w:val="WW8Num2z3"/>
    <w:rsid w:val="00B66C57"/>
    <w:rPr>
      <w:rFonts w:ascii="Symbol" w:hAnsi="Symbol"/>
    </w:rPr>
  </w:style>
  <w:style w:type="character" w:customStyle="1" w:styleId="WW8Num3z1">
    <w:name w:val="WW8Num3z1"/>
    <w:rsid w:val="00B66C57"/>
    <w:rPr>
      <w:rFonts w:ascii="Courier New" w:hAnsi="Courier New"/>
    </w:rPr>
  </w:style>
  <w:style w:type="character" w:customStyle="1" w:styleId="WW8Num3z2">
    <w:name w:val="WW8Num3z2"/>
    <w:rsid w:val="00B66C57"/>
    <w:rPr>
      <w:rFonts w:ascii="Wingdings" w:hAnsi="Wingdings"/>
    </w:rPr>
  </w:style>
  <w:style w:type="character" w:customStyle="1" w:styleId="WW8Num4z1">
    <w:name w:val="WW8Num4z1"/>
    <w:rsid w:val="00B66C57"/>
    <w:rPr>
      <w:rFonts w:ascii="Courier New" w:hAnsi="Courier New"/>
    </w:rPr>
  </w:style>
  <w:style w:type="character" w:customStyle="1" w:styleId="WW8Num4z3">
    <w:name w:val="WW8Num4z3"/>
    <w:rsid w:val="00B66C57"/>
    <w:rPr>
      <w:rFonts w:ascii="Symbol" w:hAnsi="Symbol"/>
    </w:rPr>
  </w:style>
  <w:style w:type="character" w:customStyle="1" w:styleId="WW8Num5z1">
    <w:name w:val="WW8Num5z1"/>
    <w:rsid w:val="00B66C57"/>
    <w:rPr>
      <w:rFonts w:ascii="Courier New" w:hAnsi="Courier New"/>
    </w:rPr>
  </w:style>
  <w:style w:type="character" w:customStyle="1" w:styleId="WW8Num5z3">
    <w:name w:val="WW8Num5z3"/>
    <w:rsid w:val="00B66C57"/>
    <w:rPr>
      <w:rFonts w:ascii="Symbol" w:hAnsi="Symbol"/>
    </w:rPr>
  </w:style>
  <w:style w:type="character" w:customStyle="1" w:styleId="WW8Num6z1">
    <w:name w:val="WW8Num6z1"/>
    <w:rsid w:val="00B66C57"/>
    <w:rPr>
      <w:rFonts w:ascii="Courier New" w:hAnsi="Courier New"/>
    </w:rPr>
  </w:style>
  <w:style w:type="character" w:customStyle="1" w:styleId="WW8Num6z2">
    <w:name w:val="WW8Num6z2"/>
    <w:rsid w:val="00B66C57"/>
    <w:rPr>
      <w:rFonts w:ascii="Wingdings" w:hAnsi="Wingdings"/>
    </w:rPr>
  </w:style>
  <w:style w:type="character" w:customStyle="1" w:styleId="WW8Num9z1">
    <w:name w:val="WW8Num9z1"/>
    <w:rsid w:val="00B66C57"/>
    <w:rPr>
      <w:rFonts w:ascii="Courier New" w:hAnsi="Courier New"/>
    </w:rPr>
  </w:style>
  <w:style w:type="character" w:customStyle="1" w:styleId="WW8Num9z3">
    <w:name w:val="WW8Num9z3"/>
    <w:rsid w:val="00B66C57"/>
    <w:rPr>
      <w:rFonts w:ascii="Symbol" w:hAnsi="Symbol"/>
    </w:rPr>
  </w:style>
  <w:style w:type="character" w:customStyle="1" w:styleId="WW8Num10z1">
    <w:name w:val="WW8Num10z1"/>
    <w:rsid w:val="00B66C57"/>
    <w:rPr>
      <w:rFonts w:ascii="Courier New" w:hAnsi="Courier New"/>
    </w:rPr>
  </w:style>
  <w:style w:type="character" w:customStyle="1" w:styleId="WW8Num10z2">
    <w:name w:val="WW8Num10z2"/>
    <w:rsid w:val="00B66C57"/>
    <w:rPr>
      <w:rFonts w:ascii="Wingdings" w:hAnsi="Wingdings"/>
    </w:rPr>
  </w:style>
  <w:style w:type="character" w:customStyle="1" w:styleId="WW8Num11z1">
    <w:name w:val="WW8Num11z1"/>
    <w:rsid w:val="00B66C57"/>
    <w:rPr>
      <w:rFonts w:ascii="Courier New" w:hAnsi="Courier New"/>
    </w:rPr>
  </w:style>
  <w:style w:type="character" w:customStyle="1" w:styleId="WW8Num11z3">
    <w:name w:val="WW8Num11z3"/>
    <w:rsid w:val="00B66C57"/>
    <w:rPr>
      <w:rFonts w:ascii="Symbol" w:hAnsi="Symbol"/>
    </w:rPr>
  </w:style>
  <w:style w:type="character" w:customStyle="1" w:styleId="WW8Num13z1">
    <w:name w:val="WW8Num13z1"/>
    <w:rsid w:val="00B66C57"/>
    <w:rPr>
      <w:rFonts w:ascii="Courier New" w:hAnsi="Courier New"/>
    </w:rPr>
  </w:style>
  <w:style w:type="character" w:customStyle="1" w:styleId="WW8Num13z2">
    <w:name w:val="WW8Num13z2"/>
    <w:rsid w:val="00B66C57"/>
    <w:rPr>
      <w:rFonts w:ascii="Wingdings" w:hAnsi="Wingdings"/>
    </w:rPr>
  </w:style>
  <w:style w:type="character" w:customStyle="1" w:styleId="12">
    <w:name w:val="Основной шрифт абзаца1"/>
    <w:rsid w:val="00B66C57"/>
  </w:style>
  <w:style w:type="character" w:styleId="a7">
    <w:name w:val="page number"/>
    <w:basedOn w:val="12"/>
    <w:rsid w:val="00B66C57"/>
  </w:style>
  <w:style w:type="character" w:customStyle="1" w:styleId="a8">
    <w:name w:val="Маркеры списка"/>
    <w:rsid w:val="00B66C57"/>
    <w:rPr>
      <w:rFonts w:ascii="StarSymbol" w:eastAsia="StarSymbol" w:hAnsi="StarSymbol" w:cs="StarSymbol"/>
      <w:sz w:val="18"/>
      <w:szCs w:val="18"/>
    </w:rPr>
  </w:style>
  <w:style w:type="character" w:customStyle="1" w:styleId="WW8Num23z0">
    <w:name w:val="WW8Num23z0"/>
    <w:rsid w:val="00B66C57"/>
    <w:rPr>
      <w:rFonts w:ascii="Wingdings" w:hAnsi="Wingdings"/>
    </w:rPr>
  </w:style>
  <w:style w:type="character" w:customStyle="1" w:styleId="a9">
    <w:name w:val="Символ нумерации"/>
    <w:rsid w:val="00B66C57"/>
  </w:style>
  <w:style w:type="paragraph" w:styleId="aa">
    <w:name w:val="Body Text"/>
    <w:basedOn w:val="a"/>
    <w:link w:val="ab"/>
    <w:rsid w:val="00B66C5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Основной текст Знак"/>
    <w:basedOn w:val="a0"/>
    <w:link w:val="aa"/>
    <w:rsid w:val="00B66C5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c">
    <w:name w:val="List"/>
    <w:basedOn w:val="aa"/>
    <w:rsid w:val="00B66C57"/>
    <w:rPr>
      <w:rFonts w:cs="Tahoma"/>
    </w:rPr>
  </w:style>
  <w:style w:type="paragraph" w:customStyle="1" w:styleId="22">
    <w:name w:val="Название2"/>
    <w:basedOn w:val="a"/>
    <w:rsid w:val="00B66C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23">
    <w:name w:val="Указатель2"/>
    <w:basedOn w:val="a"/>
    <w:rsid w:val="00B66C5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d">
    <w:name w:val="Заголовок"/>
    <w:basedOn w:val="a"/>
    <w:next w:val="aa"/>
    <w:rsid w:val="00B66C5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B66C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4">
    <w:name w:val="Указатель1"/>
    <w:basedOn w:val="a"/>
    <w:rsid w:val="00B66C5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e">
    <w:name w:val="Body Text Indent"/>
    <w:basedOn w:val="a"/>
    <w:link w:val="af"/>
    <w:rsid w:val="00B66C5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FF0000"/>
      <w:sz w:val="28"/>
      <w:szCs w:val="28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rsid w:val="00B66C57"/>
    <w:rPr>
      <w:rFonts w:ascii="Times New Roman" w:eastAsia="Times New Roman" w:hAnsi="Times New Roman" w:cs="Times New Roman"/>
      <w:b/>
      <w:color w:val="FF0000"/>
      <w:sz w:val="28"/>
      <w:szCs w:val="28"/>
      <w:lang w:val="x-none" w:eastAsia="ar-SA"/>
    </w:rPr>
  </w:style>
  <w:style w:type="paragraph" w:customStyle="1" w:styleId="210">
    <w:name w:val="Основной текст с отступом 21"/>
    <w:basedOn w:val="a"/>
    <w:rsid w:val="00B66C5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rsid w:val="00B66C5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B66C5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2">
    <w:name w:val="Содержимое таблицы"/>
    <w:basedOn w:val="a"/>
    <w:rsid w:val="00B66C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B66C57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a"/>
    <w:rsid w:val="00B66C57"/>
  </w:style>
  <w:style w:type="table" w:styleId="af5">
    <w:name w:val="Table Grid"/>
    <w:basedOn w:val="a1"/>
    <w:uiPriority w:val="59"/>
    <w:rsid w:val="00B66C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B66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B66C5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8">
    <w:name w:val="Hyperlink"/>
    <w:rsid w:val="00B66C57"/>
    <w:rPr>
      <w:color w:val="000000"/>
      <w:u w:val="single"/>
    </w:rPr>
  </w:style>
  <w:style w:type="paragraph" w:customStyle="1" w:styleId="af9">
    <w:name w:val="текст сноски"/>
    <w:basedOn w:val="a"/>
    <w:rsid w:val="00B66C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next w:val="afa"/>
    <w:link w:val="25"/>
    <w:qFormat/>
    <w:rsid w:val="00B66C57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paragraph" w:styleId="afa">
    <w:name w:val="No Spacing"/>
    <w:basedOn w:val="a"/>
    <w:link w:val="afb"/>
    <w:uiPriority w:val="1"/>
    <w:qFormat/>
    <w:rsid w:val="00B66C57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25">
    <w:name w:val="Стиль2 Знак"/>
    <w:link w:val="24"/>
    <w:rsid w:val="00B66C57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afb">
    <w:name w:val="Без интервала Знак"/>
    <w:link w:val="afa"/>
    <w:uiPriority w:val="1"/>
    <w:rsid w:val="00B66C57"/>
    <w:rPr>
      <w:rFonts w:ascii="Cambria" w:eastAsia="Times New Roman" w:hAnsi="Cambria" w:cs="Times New Roman"/>
      <w:lang w:val="en-US" w:bidi="en-US"/>
    </w:rPr>
  </w:style>
  <w:style w:type="paragraph" w:styleId="31">
    <w:name w:val="Body Text 3"/>
    <w:basedOn w:val="a"/>
    <w:link w:val="32"/>
    <w:rsid w:val="00B66C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B66C5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6">
    <w:name w:val="Body Text Indent 2"/>
    <w:basedOn w:val="a"/>
    <w:link w:val="27"/>
    <w:rsid w:val="00B66C5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7">
    <w:name w:val="Основной текст с отступом 2 Знак"/>
    <w:basedOn w:val="a0"/>
    <w:link w:val="26"/>
    <w:rsid w:val="00B66C5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yle221">
    <w:name w:val="style221"/>
    <w:rsid w:val="00B66C57"/>
    <w:rPr>
      <w:rFonts w:ascii="Verdana" w:hAnsi="Verdana" w:hint="default"/>
      <w:sz w:val="18"/>
      <w:szCs w:val="18"/>
    </w:rPr>
  </w:style>
  <w:style w:type="paragraph" w:customStyle="1" w:styleId="28">
    <w:name w:val="Стиль Заголовок 2 + не полужирный"/>
    <w:basedOn w:val="2"/>
    <w:autoRedefine/>
    <w:rsid w:val="00B66C57"/>
    <w:pPr>
      <w:tabs>
        <w:tab w:val="left" w:pos="0"/>
        <w:tab w:val="left" w:pos="540"/>
        <w:tab w:val="left" w:pos="1080"/>
      </w:tabs>
      <w:suppressAutoHyphens w:val="0"/>
    </w:pPr>
    <w:rPr>
      <w:bCs w:val="0"/>
      <w:iCs/>
      <w:color w:val="FF0000"/>
      <w:szCs w:val="28"/>
      <w:lang w:eastAsia="ru-RU"/>
    </w:rPr>
  </w:style>
  <w:style w:type="paragraph" w:styleId="29">
    <w:name w:val="Body Text 2"/>
    <w:basedOn w:val="a"/>
    <w:link w:val="2a"/>
    <w:rsid w:val="00B66C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a">
    <w:name w:val="Основной текст 2 Знак"/>
    <w:basedOn w:val="a0"/>
    <w:link w:val="29"/>
    <w:rsid w:val="00B66C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header"/>
    <w:basedOn w:val="a"/>
    <w:link w:val="afd"/>
    <w:uiPriority w:val="99"/>
    <w:rsid w:val="00B66C5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d">
    <w:name w:val="Верхний колонтитул Знак"/>
    <w:basedOn w:val="a0"/>
    <w:link w:val="afc"/>
    <w:uiPriority w:val="99"/>
    <w:rsid w:val="00B66C5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B66C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e">
    <w:name w:val="List Paragraph"/>
    <w:basedOn w:val="a"/>
    <w:uiPriority w:val="34"/>
    <w:qFormat/>
    <w:rsid w:val="00B66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B66C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spacing0">
    <w:name w:val="msonospacing"/>
    <w:rsid w:val="00B66C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f">
    <w:name w:val="Balloon Text"/>
    <w:basedOn w:val="a"/>
    <w:link w:val="aff0"/>
    <w:uiPriority w:val="99"/>
    <w:rsid w:val="00B66C57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0">
    <w:name w:val="Текст выноски Знак"/>
    <w:basedOn w:val="a0"/>
    <w:link w:val="aff"/>
    <w:uiPriority w:val="99"/>
    <w:rsid w:val="00B66C57"/>
    <w:rPr>
      <w:rFonts w:ascii="Tahoma" w:eastAsia="Times New Roman" w:hAnsi="Tahoma" w:cs="Times New Roman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B66C57"/>
  </w:style>
  <w:style w:type="table" w:customStyle="1" w:styleId="16">
    <w:name w:val="Сетка таблицы1"/>
    <w:basedOn w:val="a1"/>
    <w:next w:val="af5"/>
    <w:rsid w:val="00B66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Subtitle"/>
    <w:basedOn w:val="a"/>
    <w:link w:val="aff2"/>
    <w:qFormat/>
    <w:rsid w:val="00B66C57"/>
    <w:pPr>
      <w:spacing w:after="24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66C57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customStyle="1" w:styleId="Default">
    <w:name w:val="Default"/>
    <w:rsid w:val="00B66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B66C57"/>
  </w:style>
  <w:style w:type="character" w:customStyle="1" w:styleId="TitleChar">
    <w:name w:val="Title Char"/>
    <w:locked/>
    <w:rsid w:val="00B66C57"/>
    <w:rPr>
      <w:rFonts w:ascii="Times New Roman" w:hAnsi="Times New Roman" w:cs="Times New Roman"/>
      <w:sz w:val="24"/>
      <w:szCs w:val="24"/>
    </w:rPr>
  </w:style>
  <w:style w:type="paragraph" w:customStyle="1" w:styleId="17">
    <w:name w:val="Абзац списка1"/>
    <w:basedOn w:val="a"/>
    <w:rsid w:val="00B66C5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6"/>
    </w:rPr>
  </w:style>
  <w:style w:type="character" w:customStyle="1" w:styleId="Heading1Char">
    <w:name w:val="Heading 1 Char"/>
    <w:locked/>
    <w:rsid w:val="00B66C57"/>
    <w:rPr>
      <w:rFonts w:ascii="Arial" w:eastAsia="Calibri" w:hAnsi="Arial" w:cs="Arial"/>
      <w:b/>
      <w:bCs/>
      <w:color w:val="199043"/>
      <w:kern w:val="36"/>
      <w:sz w:val="28"/>
      <w:szCs w:val="28"/>
      <w:lang w:val="ru-RU" w:eastAsia="ru-RU" w:bidi="ar-SA"/>
    </w:rPr>
  </w:style>
  <w:style w:type="paragraph" w:styleId="aff3">
    <w:name w:val="caption"/>
    <w:basedOn w:val="a"/>
    <w:next w:val="a"/>
    <w:qFormat/>
    <w:rsid w:val="00B66C5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B66C57"/>
  </w:style>
  <w:style w:type="numbering" w:customStyle="1" w:styleId="111">
    <w:name w:val="Нет списка111"/>
    <w:next w:val="a2"/>
    <w:uiPriority w:val="99"/>
    <w:semiHidden/>
    <w:unhideWhenUsed/>
    <w:rsid w:val="00B66C57"/>
  </w:style>
  <w:style w:type="character" w:customStyle="1" w:styleId="aff4">
    <w:name w:val="Схема документа Знак"/>
    <w:link w:val="aff5"/>
    <w:uiPriority w:val="99"/>
    <w:rsid w:val="00B66C57"/>
    <w:rPr>
      <w:rFonts w:ascii="Tahoma" w:eastAsia="Calibri" w:hAnsi="Tahoma"/>
      <w:sz w:val="16"/>
      <w:szCs w:val="16"/>
      <w:lang w:val="x-none"/>
    </w:rPr>
  </w:style>
  <w:style w:type="paragraph" w:styleId="aff5">
    <w:name w:val="Document Map"/>
    <w:basedOn w:val="a"/>
    <w:link w:val="aff4"/>
    <w:uiPriority w:val="99"/>
    <w:unhideWhenUsed/>
    <w:rsid w:val="00B66C57"/>
    <w:rPr>
      <w:rFonts w:ascii="Tahoma" w:eastAsia="Calibri" w:hAnsi="Tahoma"/>
      <w:sz w:val="16"/>
      <w:szCs w:val="16"/>
      <w:lang w:val="x-none"/>
    </w:rPr>
  </w:style>
  <w:style w:type="character" w:customStyle="1" w:styleId="18">
    <w:name w:val="Схема документа Знак1"/>
    <w:basedOn w:val="a0"/>
    <w:uiPriority w:val="99"/>
    <w:rsid w:val="00B66C57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uiPriority w:val="99"/>
    <w:semiHidden/>
    <w:rsid w:val="00B66C57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link w:val="a5"/>
    <w:locked/>
    <w:rsid w:val="00B66C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B66C57"/>
  </w:style>
  <w:style w:type="table" w:customStyle="1" w:styleId="2c">
    <w:name w:val="Сетка таблицы2"/>
    <w:basedOn w:val="a1"/>
    <w:next w:val="af5"/>
    <w:uiPriority w:val="59"/>
    <w:rsid w:val="00B66C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B66C57"/>
  </w:style>
  <w:style w:type="paragraph" w:customStyle="1" w:styleId="c1">
    <w:name w:val="c1"/>
    <w:basedOn w:val="a"/>
    <w:rsid w:val="00B6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6C5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0"/>
    <w:qFormat/>
    <w:rsid w:val="00B66C57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B66C57"/>
    <w:pPr>
      <w:keepNext/>
      <w:widowControl w:val="0"/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B66C5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C57"/>
    <w:pPr>
      <w:spacing w:before="240" w:after="60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94402"/>
    <w:rPr>
      <w:i/>
      <w:iCs/>
    </w:rPr>
  </w:style>
  <w:style w:type="character" w:styleId="a4">
    <w:name w:val="Strong"/>
    <w:basedOn w:val="a0"/>
    <w:qFormat/>
    <w:rsid w:val="00A94402"/>
    <w:rPr>
      <w:b/>
      <w:bCs/>
    </w:rPr>
  </w:style>
  <w:style w:type="paragraph" w:styleId="a5">
    <w:name w:val="Normal (Web)"/>
    <w:basedOn w:val="a"/>
    <w:link w:val="a6"/>
    <w:unhideWhenUsed/>
    <w:rsid w:val="00A94402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94402"/>
    <w:pPr>
      <w:spacing w:before="90" w:after="9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66C57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B66C57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B66C57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B66C5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B66C57"/>
    <w:rPr>
      <w:rFonts w:ascii="Cambria" w:eastAsia="Times New Roman" w:hAnsi="Cambria" w:cs="Times New Roman"/>
      <w:lang w:val="x-none"/>
    </w:rPr>
  </w:style>
  <w:style w:type="numbering" w:customStyle="1" w:styleId="11">
    <w:name w:val="Нет списка1"/>
    <w:next w:val="a2"/>
    <w:uiPriority w:val="99"/>
    <w:semiHidden/>
    <w:rsid w:val="00B66C57"/>
  </w:style>
  <w:style w:type="character" w:customStyle="1" w:styleId="WW8Num1z0">
    <w:name w:val="WW8Num1z0"/>
    <w:rsid w:val="00B66C57"/>
    <w:rPr>
      <w:rFonts w:ascii="Wingdings" w:hAnsi="Wingdings"/>
    </w:rPr>
  </w:style>
  <w:style w:type="character" w:customStyle="1" w:styleId="WW8Num2z0">
    <w:name w:val="WW8Num2z0"/>
    <w:rsid w:val="00B66C57"/>
    <w:rPr>
      <w:rFonts w:ascii="Wingdings" w:hAnsi="Wingdings"/>
    </w:rPr>
  </w:style>
  <w:style w:type="character" w:customStyle="1" w:styleId="WW8Num3z0">
    <w:name w:val="WW8Num3z0"/>
    <w:rsid w:val="00B66C57"/>
    <w:rPr>
      <w:rFonts w:ascii="Symbol" w:hAnsi="Symbol"/>
    </w:rPr>
  </w:style>
  <w:style w:type="character" w:customStyle="1" w:styleId="WW8Num4z0">
    <w:name w:val="WW8Num4z0"/>
    <w:rsid w:val="00B66C57"/>
    <w:rPr>
      <w:rFonts w:ascii="Wingdings" w:hAnsi="Wingdings"/>
    </w:rPr>
  </w:style>
  <w:style w:type="character" w:customStyle="1" w:styleId="WW8Num5z0">
    <w:name w:val="WW8Num5z0"/>
    <w:rsid w:val="00B66C57"/>
    <w:rPr>
      <w:rFonts w:ascii="Wingdings" w:hAnsi="Wingdings"/>
    </w:rPr>
  </w:style>
  <w:style w:type="character" w:customStyle="1" w:styleId="WW8Num6z0">
    <w:name w:val="WW8Num6z0"/>
    <w:rsid w:val="00B66C57"/>
    <w:rPr>
      <w:rFonts w:ascii="Symbol" w:hAnsi="Symbol"/>
    </w:rPr>
  </w:style>
  <w:style w:type="character" w:customStyle="1" w:styleId="WW8Num9z0">
    <w:name w:val="WW8Num9z0"/>
    <w:rsid w:val="00B66C57"/>
    <w:rPr>
      <w:rFonts w:ascii="Wingdings" w:hAnsi="Wingdings"/>
    </w:rPr>
  </w:style>
  <w:style w:type="character" w:customStyle="1" w:styleId="WW8Num10z0">
    <w:name w:val="WW8Num10z0"/>
    <w:rsid w:val="00B66C57"/>
    <w:rPr>
      <w:rFonts w:ascii="Symbol" w:hAnsi="Symbol"/>
    </w:rPr>
  </w:style>
  <w:style w:type="character" w:customStyle="1" w:styleId="WW8Num12z0">
    <w:name w:val="WW8Num12z0"/>
    <w:rsid w:val="00B66C57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B66C57"/>
    <w:rPr>
      <w:rFonts w:ascii="Symbol" w:hAnsi="Symbol"/>
    </w:rPr>
  </w:style>
  <w:style w:type="character" w:customStyle="1" w:styleId="WW8Num14z0">
    <w:name w:val="WW8Num14z0"/>
    <w:rsid w:val="00B66C57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66C57"/>
  </w:style>
  <w:style w:type="character" w:customStyle="1" w:styleId="WW-Absatz-Standardschriftart">
    <w:name w:val="WW-Absatz-Standardschriftart"/>
    <w:rsid w:val="00B66C57"/>
  </w:style>
  <w:style w:type="character" w:customStyle="1" w:styleId="WW-Absatz-Standardschriftart1">
    <w:name w:val="WW-Absatz-Standardschriftart1"/>
    <w:rsid w:val="00B66C57"/>
  </w:style>
  <w:style w:type="character" w:customStyle="1" w:styleId="WW-Absatz-Standardschriftart11">
    <w:name w:val="WW-Absatz-Standardschriftart11"/>
    <w:rsid w:val="00B66C57"/>
  </w:style>
  <w:style w:type="character" w:customStyle="1" w:styleId="WW-Absatz-Standardschriftart111">
    <w:name w:val="WW-Absatz-Standardschriftart111"/>
    <w:rsid w:val="00B66C57"/>
  </w:style>
  <w:style w:type="character" w:customStyle="1" w:styleId="WW-Absatz-Standardschriftart1111">
    <w:name w:val="WW-Absatz-Standardschriftart1111"/>
    <w:rsid w:val="00B66C57"/>
  </w:style>
  <w:style w:type="character" w:customStyle="1" w:styleId="WW8Num11z0">
    <w:name w:val="WW8Num11z0"/>
    <w:rsid w:val="00B66C57"/>
    <w:rPr>
      <w:rFonts w:ascii="Wingdings" w:hAnsi="Wingdings"/>
    </w:rPr>
  </w:style>
  <w:style w:type="character" w:customStyle="1" w:styleId="21">
    <w:name w:val="Основной шрифт абзаца2"/>
    <w:rsid w:val="00B66C57"/>
  </w:style>
  <w:style w:type="character" w:customStyle="1" w:styleId="WW-Absatz-Standardschriftart11111">
    <w:name w:val="WW-Absatz-Standardschriftart11111"/>
    <w:rsid w:val="00B66C57"/>
  </w:style>
  <w:style w:type="character" w:customStyle="1" w:styleId="WW-Absatz-Standardschriftart111111">
    <w:name w:val="WW-Absatz-Standardschriftart111111"/>
    <w:rsid w:val="00B66C57"/>
  </w:style>
  <w:style w:type="character" w:customStyle="1" w:styleId="WW-Absatz-Standardschriftart1111111">
    <w:name w:val="WW-Absatz-Standardschriftart1111111"/>
    <w:rsid w:val="00B66C57"/>
  </w:style>
  <w:style w:type="character" w:customStyle="1" w:styleId="WW-Absatz-Standardschriftart11111111">
    <w:name w:val="WW-Absatz-Standardschriftart11111111"/>
    <w:rsid w:val="00B66C57"/>
  </w:style>
  <w:style w:type="character" w:customStyle="1" w:styleId="WW8Num15z0">
    <w:name w:val="WW8Num15z0"/>
    <w:rsid w:val="00B66C57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B66C57"/>
  </w:style>
  <w:style w:type="character" w:customStyle="1" w:styleId="WW-Absatz-Standardschriftart1111111111">
    <w:name w:val="WW-Absatz-Standardschriftart1111111111"/>
    <w:rsid w:val="00B66C57"/>
  </w:style>
  <w:style w:type="character" w:customStyle="1" w:styleId="WW-Absatz-Standardschriftart11111111111">
    <w:name w:val="WW-Absatz-Standardschriftart11111111111"/>
    <w:rsid w:val="00B66C57"/>
  </w:style>
  <w:style w:type="character" w:customStyle="1" w:styleId="WW-Absatz-Standardschriftart111111111111">
    <w:name w:val="WW-Absatz-Standardschriftart111111111111"/>
    <w:rsid w:val="00B66C57"/>
  </w:style>
  <w:style w:type="character" w:customStyle="1" w:styleId="WW-Absatz-Standardschriftart1111111111111">
    <w:name w:val="WW-Absatz-Standardschriftart1111111111111"/>
    <w:rsid w:val="00B66C57"/>
  </w:style>
  <w:style w:type="character" w:customStyle="1" w:styleId="WW-Absatz-Standardschriftart11111111111111">
    <w:name w:val="WW-Absatz-Standardschriftart11111111111111"/>
    <w:rsid w:val="00B66C57"/>
  </w:style>
  <w:style w:type="character" w:customStyle="1" w:styleId="WW-Absatz-Standardschriftart111111111111111">
    <w:name w:val="WW-Absatz-Standardschriftart111111111111111"/>
    <w:rsid w:val="00B66C57"/>
  </w:style>
  <w:style w:type="character" w:customStyle="1" w:styleId="WW-Absatz-Standardschriftart1111111111111111">
    <w:name w:val="WW-Absatz-Standardschriftart1111111111111111"/>
    <w:rsid w:val="00B66C57"/>
  </w:style>
  <w:style w:type="character" w:customStyle="1" w:styleId="WW8Num1z1">
    <w:name w:val="WW8Num1z1"/>
    <w:rsid w:val="00B66C57"/>
    <w:rPr>
      <w:rFonts w:ascii="Courier New" w:hAnsi="Courier New"/>
    </w:rPr>
  </w:style>
  <w:style w:type="character" w:customStyle="1" w:styleId="WW8Num1z3">
    <w:name w:val="WW8Num1z3"/>
    <w:rsid w:val="00B66C57"/>
    <w:rPr>
      <w:rFonts w:ascii="Symbol" w:hAnsi="Symbol"/>
    </w:rPr>
  </w:style>
  <w:style w:type="character" w:customStyle="1" w:styleId="WW8Num2z1">
    <w:name w:val="WW8Num2z1"/>
    <w:rsid w:val="00B66C57"/>
    <w:rPr>
      <w:rFonts w:ascii="Courier New" w:hAnsi="Courier New"/>
    </w:rPr>
  </w:style>
  <w:style w:type="character" w:customStyle="1" w:styleId="WW8Num2z3">
    <w:name w:val="WW8Num2z3"/>
    <w:rsid w:val="00B66C57"/>
    <w:rPr>
      <w:rFonts w:ascii="Symbol" w:hAnsi="Symbol"/>
    </w:rPr>
  </w:style>
  <w:style w:type="character" w:customStyle="1" w:styleId="WW8Num3z1">
    <w:name w:val="WW8Num3z1"/>
    <w:rsid w:val="00B66C57"/>
    <w:rPr>
      <w:rFonts w:ascii="Courier New" w:hAnsi="Courier New"/>
    </w:rPr>
  </w:style>
  <w:style w:type="character" w:customStyle="1" w:styleId="WW8Num3z2">
    <w:name w:val="WW8Num3z2"/>
    <w:rsid w:val="00B66C57"/>
    <w:rPr>
      <w:rFonts w:ascii="Wingdings" w:hAnsi="Wingdings"/>
    </w:rPr>
  </w:style>
  <w:style w:type="character" w:customStyle="1" w:styleId="WW8Num4z1">
    <w:name w:val="WW8Num4z1"/>
    <w:rsid w:val="00B66C57"/>
    <w:rPr>
      <w:rFonts w:ascii="Courier New" w:hAnsi="Courier New"/>
    </w:rPr>
  </w:style>
  <w:style w:type="character" w:customStyle="1" w:styleId="WW8Num4z3">
    <w:name w:val="WW8Num4z3"/>
    <w:rsid w:val="00B66C57"/>
    <w:rPr>
      <w:rFonts w:ascii="Symbol" w:hAnsi="Symbol"/>
    </w:rPr>
  </w:style>
  <w:style w:type="character" w:customStyle="1" w:styleId="WW8Num5z1">
    <w:name w:val="WW8Num5z1"/>
    <w:rsid w:val="00B66C57"/>
    <w:rPr>
      <w:rFonts w:ascii="Courier New" w:hAnsi="Courier New"/>
    </w:rPr>
  </w:style>
  <w:style w:type="character" w:customStyle="1" w:styleId="WW8Num5z3">
    <w:name w:val="WW8Num5z3"/>
    <w:rsid w:val="00B66C57"/>
    <w:rPr>
      <w:rFonts w:ascii="Symbol" w:hAnsi="Symbol"/>
    </w:rPr>
  </w:style>
  <w:style w:type="character" w:customStyle="1" w:styleId="WW8Num6z1">
    <w:name w:val="WW8Num6z1"/>
    <w:rsid w:val="00B66C57"/>
    <w:rPr>
      <w:rFonts w:ascii="Courier New" w:hAnsi="Courier New"/>
    </w:rPr>
  </w:style>
  <w:style w:type="character" w:customStyle="1" w:styleId="WW8Num6z2">
    <w:name w:val="WW8Num6z2"/>
    <w:rsid w:val="00B66C57"/>
    <w:rPr>
      <w:rFonts w:ascii="Wingdings" w:hAnsi="Wingdings"/>
    </w:rPr>
  </w:style>
  <w:style w:type="character" w:customStyle="1" w:styleId="WW8Num9z1">
    <w:name w:val="WW8Num9z1"/>
    <w:rsid w:val="00B66C57"/>
    <w:rPr>
      <w:rFonts w:ascii="Courier New" w:hAnsi="Courier New"/>
    </w:rPr>
  </w:style>
  <w:style w:type="character" w:customStyle="1" w:styleId="WW8Num9z3">
    <w:name w:val="WW8Num9z3"/>
    <w:rsid w:val="00B66C57"/>
    <w:rPr>
      <w:rFonts w:ascii="Symbol" w:hAnsi="Symbol"/>
    </w:rPr>
  </w:style>
  <w:style w:type="character" w:customStyle="1" w:styleId="WW8Num10z1">
    <w:name w:val="WW8Num10z1"/>
    <w:rsid w:val="00B66C57"/>
    <w:rPr>
      <w:rFonts w:ascii="Courier New" w:hAnsi="Courier New"/>
    </w:rPr>
  </w:style>
  <w:style w:type="character" w:customStyle="1" w:styleId="WW8Num10z2">
    <w:name w:val="WW8Num10z2"/>
    <w:rsid w:val="00B66C57"/>
    <w:rPr>
      <w:rFonts w:ascii="Wingdings" w:hAnsi="Wingdings"/>
    </w:rPr>
  </w:style>
  <w:style w:type="character" w:customStyle="1" w:styleId="WW8Num11z1">
    <w:name w:val="WW8Num11z1"/>
    <w:rsid w:val="00B66C57"/>
    <w:rPr>
      <w:rFonts w:ascii="Courier New" w:hAnsi="Courier New"/>
    </w:rPr>
  </w:style>
  <w:style w:type="character" w:customStyle="1" w:styleId="WW8Num11z3">
    <w:name w:val="WW8Num11z3"/>
    <w:rsid w:val="00B66C57"/>
    <w:rPr>
      <w:rFonts w:ascii="Symbol" w:hAnsi="Symbol"/>
    </w:rPr>
  </w:style>
  <w:style w:type="character" w:customStyle="1" w:styleId="WW8Num13z1">
    <w:name w:val="WW8Num13z1"/>
    <w:rsid w:val="00B66C57"/>
    <w:rPr>
      <w:rFonts w:ascii="Courier New" w:hAnsi="Courier New"/>
    </w:rPr>
  </w:style>
  <w:style w:type="character" w:customStyle="1" w:styleId="WW8Num13z2">
    <w:name w:val="WW8Num13z2"/>
    <w:rsid w:val="00B66C57"/>
    <w:rPr>
      <w:rFonts w:ascii="Wingdings" w:hAnsi="Wingdings"/>
    </w:rPr>
  </w:style>
  <w:style w:type="character" w:customStyle="1" w:styleId="12">
    <w:name w:val="Основной шрифт абзаца1"/>
    <w:rsid w:val="00B66C57"/>
  </w:style>
  <w:style w:type="character" w:styleId="a7">
    <w:name w:val="page number"/>
    <w:basedOn w:val="12"/>
    <w:rsid w:val="00B66C57"/>
  </w:style>
  <w:style w:type="character" w:customStyle="1" w:styleId="a8">
    <w:name w:val="Маркеры списка"/>
    <w:rsid w:val="00B66C57"/>
    <w:rPr>
      <w:rFonts w:ascii="StarSymbol" w:eastAsia="StarSymbol" w:hAnsi="StarSymbol" w:cs="StarSymbol"/>
      <w:sz w:val="18"/>
      <w:szCs w:val="18"/>
    </w:rPr>
  </w:style>
  <w:style w:type="character" w:customStyle="1" w:styleId="WW8Num23z0">
    <w:name w:val="WW8Num23z0"/>
    <w:rsid w:val="00B66C57"/>
    <w:rPr>
      <w:rFonts w:ascii="Wingdings" w:hAnsi="Wingdings"/>
    </w:rPr>
  </w:style>
  <w:style w:type="character" w:customStyle="1" w:styleId="a9">
    <w:name w:val="Символ нумерации"/>
    <w:rsid w:val="00B66C57"/>
  </w:style>
  <w:style w:type="paragraph" w:styleId="aa">
    <w:name w:val="Body Text"/>
    <w:basedOn w:val="a"/>
    <w:link w:val="ab"/>
    <w:rsid w:val="00B66C5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b">
    <w:name w:val="Основной текст Знак"/>
    <w:basedOn w:val="a0"/>
    <w:link w:val="aa"/>
    <w:rsid w:val="00B66C5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c">
    <w:name w:val="List"/>
    <w:basedOn w:val="aa"/>
    <w:rsid w:val="00B66C57"/>
    <w:rPr>
      <w:rFonts w:cs="Tahoma"/>
    </w:rPr>
  </w:style>
  <w:style w:type="paragraph" w:customStyle="1" w:styleId="22">
    <w:name w:val="Название2"/>
    <w:basedOn w:val="a"/>
    <w:rsid w:val="00B66C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23">
    <w:name w:val="Указатель2"/>
    <w:basedOn w:val="a"/>
    <w:rsid w:val="00B66C5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d">
    <w:name w:val="Заголовок"/>
    <w:basedOn w:val="a"/>
    <w:next w:val="aa"/>
    <w:rsid w:val="00B66C5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B66C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4">
    <w:name w:val="Указатель1"/>
    <w:basedOn w:val="a"/>
    <w:rsid w:val="00B66C5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e">
    <w:name w:val="Body Text Indent"/>
    <w:basedOn w:val="a"/>
    <w:link w:val="af"/>
    <w:rsid w:val="00B66C57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FF0000"/>
      <w:sz w:val="28"/>
      <w:szCs w:val="28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rsid w:val="00B66C57"/>
    <w:rPr>
      <w:rFonts w:ascii="Times New Roman" w:eastAsia="Times New Roman" w:hAnsi="Times New Roman" w:cs="Times New Roman"/>
      <w:b/>
      <w:color w:val="FF0000"/>
      <w:sz w:val="28"/>
      <w:szCs w:val="28"/>
      <w:lang w:val="x-none" w:eastAsia="ar-SA"/>
    </w:rPr>
  </w:style>
  <w:style w:type="paragraph" w:customStyle="1" w:styleId="210">
    <w:name w:val="Основной текст с отступом 21"/>
    <w:basedOn w:val="a"/>
    <w:rsid w:val="00B66C5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rsid w:val="00B66C5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B66C5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2">
    <w:name w:val="Содержимое таблицы"/>
    <w:basedOn w:val="a"/>
    <w:rsid w:val="00B66C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B66C57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a"/>
    <w:rsid w:val="00B66C57"/>
  </w:style>
  <w:style w:type="table" w:styleId="af5">
    <w:name w:val="Table Grid"/>
    <w:basedOn w:val="a1"/>
    <w:uiPriority w:val="59"/>
    <w:rsid w:val="00B66C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qFormat/>
    <w:rsid w:val="00B66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B66C5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8">
    <w:name w:val="Hyperlink"/>
    <w:rsid w:val="00B66C57"/>
    <w:rPr>
      <w:color w:val="000000"/>
      <w:u w:val="single"/>
    </w:rPr>
  </w:style>
  <w:style w:type="paragraph" w:customStyle="1" w:styleId="af9">
    <w:name w:val="текст сноски"/>
    <w:basedOn w:val="a"/>
    <w:rsid w:val="00B66C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next w:val="afa"/>
    <w:link w:val="25"/>
    <w:qFormat/>
    <w:rsid w:val="00B66C57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paragraph" w:styleId="afa">
    <w:name w:val="No Spacing"/>
    <w:basedOn w:val="a"/>
    <w:link w:val="afb"/>
    <w:uiPriority w:val="1"/>
    <w:qFormat/>
    <w:rsid w:val="00B66C57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25">
    <w:name w:val="Стиль2 Знак"/>
    <w:link w:val="24"/>
    <w:rsid w:val="00B66C57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character" w:customStyle="1" w:styleId="afb">
    <w:name w:val="Без интервала Знак"/>
    <w:link w:val="afa"/>
    <w:uiPriority w:val="1"/>
    <w:rsid w:val="00B66C57"/>
    <w:rPr>
      <w:rFonts w:ascii="Cambria" w:eastAsia="Times New Roman" w:hAnsi="Cambria" w:cs="Times New Roman"/>
      <w:lang w:val="en-US" w:bidi="en-US"/>
    </w:rPr>
  </w:style>
  <w:style w:type="paragraph" w:styleId="31">
    <w:name w:val="Body Text 3"/>
    <w:basedOn w:val="a"/>
    <w:link w:val="32"/>
    <w:rsid w:val="00B66C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B66C5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6">
    <w:name w:val="Body Text Indent 2"/>
    <w:basedOn w:val="a"/>
    <w:link w:val="27"/>
    <w:rsid w:val="00B66C5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7">
    <w:name w:val="Основной текст с отступом 2 Знак"/>
    <w:basedOn w:val="a0"/>
    <w:link w:val="26"/>
    <w:rsid w:val="00B66C5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yle221">
    <w:name w:val="style221"/>
    <w:rsid w:val="00B66C57"/>
    <w:rPr>
      <w:rFonts w:ascii="Verdana" w:hAnsi="Verdana" w:hint="default"/>
      <w:sz w:val="18"/>
      <w:szCs w:val="18"/>
    </w:rPr>
  </w:style>
  <w:style w:type="paragraph" w:customStyle="1" w:styleId="28">
    <w:name w:val="Стиль Заголовок 2 + не полужирный"/>
    <w:basedOn w:val="2"/>
    <w:autoRedefine/>
    <w:rsid w:val="00B66C57"/>
    <w:pPr>
      <w:tabs>
        <w:tab w:val="left" w:pos="0"/>
        <w:tab w:val="left" w:pos="540"/>
        <w:tab w:val="left" w:pos="1080"/>
      </w:tabs>
      <w:suppressAutoHyphens w:val="0"/>
    </w:pPr>
    <w:rPr>
      <w:bCs w:val="0"/>
      <w:iCs/>
      <w:color w:val="FF0000"/>
      <w:szCs w:val="28"/>
      <w:lang w:eastAsia="ru-RU"/>
    </w:rPr>
  </w:style>
  <w:style w:type="paragraph" w:styleId="29">
    <w:name w:val="Body Text 2"/>
    <w:basedOn w:val="a"/>
    <w:link w:val="2a"/>
    <w:rsid w:val="00B66C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a">
    <w:name w:val="Основной текст 2 Знак"/>
    <w:basedOn w:val="a0"/>
    <w:link w:val="29"/>
    <w:rsid w:val="00B66C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header"/>
    <w:basedOn w:val="a"/>
    <w:link w:val="afd"/>
    <w:uiPriority w:val="99"/>
    <w:rsid w:val="00B66C5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d">
    <w:name w:val="Верхний колонтитул Знак"/>
    <w:basedOn w:val="a0"/>
    <w:link w:val="afc"/>
    <w:uiPriority w:val="99"/>
    <w:rsid w:val="00B66C5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B66C5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e">
    <w:name w:val="List Paragraph"/>
    <w:basedOn w:val="a"/>
    <w:uiPriority w:val="34"/>
    <w:qFormat/>
    <w:rsid w:val="00B66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B66C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spacing0">
    <w:name w:val="msonospacing"/>
    <w:rsid w:val="00B66C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f">
    <w:name w:val="Balloon Text"/>
    <w:basedOn w:val="a"/>
    <w:link w:val="aff0"/>
    <w:uiPriority w:val="99"/>
    <w:rsid w:val="00B66C57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0">
    <w:name w:val="Текст выноски Знак"/>
    <w:basedOn w:val="a0"/>
    <w:link w:val="aff"/>
    <w:uiPriority w:val="99"/>
    <w:rsid w:val="00B66C57"/>
    <w:rPr>
      <w:rFonts w:ascii="Tahoma" w:eastAsia="Times New Roman" w:hAnsi="Tahoma" w:cs="Times New Roman"/>
      <w:sz w:val="16"/>
      <w:szCs w:val="16"/>
      <w:lang w:val="x-none" w:eastAsia="ar-SA"/>
    </w:rPr>
  </w:style>
  <w:style w:type="numbering" w:customStyle="1" w:styleId="110">
    <w:name w:val="Нет списка11"/>
    <w:next w:val="a2"/>
    <w:semiHidden/>
    <w:rsid w:val="00B66C57"/>
  </w:style>
  <w:style w:type="table" w:customStyle="1" w:styleId="16">
    <w:name w:val="Сетка таблицы1"/>
    <w:basedOn w:val="a1"/>
    <w:next w:val="af5"/>
    <w:rsid w:val="00B66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Subtitle"/>
    <w:basedOn w:val="a"/>
    <w:link w:val="aff2"/>
    <w:qFormat/>
    <w:rsid w:val="00B66C57"/>
    <w:pPr>
      <w:spacing w:after="240" w:line="240" w:lineRule="auto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66C57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customStyle="1" w:styleId="Default">
    <w:name w:val="Default"/>
    <w:rsid w:val="00B66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B66C57"/>
  </w:style>
  <w:style w:type="character" w:customStyle="1" w:styleId="TitleChar">
    <w:name w:val="Title Char"/>
    <w:locked/>
    <w:rsid w:val="00B66C57"/>
    <w:rPr>
      <w:rFonts w:ascii="Times New Roman" w:hAnsi="Times New Roman" w:cs="Times New Roman"/>
      <w:sz w:val="24"/>
      <w:szCs w:val="24"/>
    </w:rPr>
  </w:style>
  <w:style w:type="paragraph" w:customStyle="1" w:styleId="17">
    <w:name w:val="Абзац списка1"/>
    <w:basedOn w:val="a"/>
    <w:rsid w:val="00B66C5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6"/>
    </w:rPr>
  </w:style>
  <w:style w:type="character" w:customStyle="1" w:styleId="Heading1Char">
    <w:name w:val="Heading 1 Char"/>
    <w:locked/>
    <w:rsid w:val="00B66C57"/>
    <w:rPr>
      <w:rFonts w:ascii="Arial" w:eastAsia="Calibri" w:hAnsi="Arial" w:cs="Arial"/>
      <w:b/>
      <w:bCs/>
      <w:color w:val="199043"/>
      <w:kern w:val="36"/>
      <w:sz w:val="28"/>
      <w:szCs w:val="28"/>
      <w:lang w:val="ru-RU" w:eastAsia="ru-RU" w:bidi="ar-SA"/>
    </w:rPr>
  </w:style>
  <w:style w:type="paragraph" w:styleId="aff3">
    <w:name w:val="caption"/>
    <w:basedOn w:val="a"/>
    <w:next w:val="a"/>
    <w:qFormat/>
    <w:rsid w:val="00B66C5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B66C57"/>
  </w:style>
  <w:style w:type="numbering" w:customStyle="1" w:styleId="111">
    <w:name w:val="Нет списка111"/>
    <w:next w:val="a2"/>
    <w:uiPriority w:val="99"/>
    <w:semiHidden/>
    <w:unhideWhenUsed/>
    <w:rsid w:val="00B66C57"/>
  </w:style>
  <w:style w:type="character" w:customStyle="1" w:styleId="aff4">
    <w:name w:val="Схема документа Знак"/>
    <w:link w:val="aff5"/>
    <w:uiPriority w:val="99"/>
    <w:rsid w:val="00B66C57"/>
    <w:rPr>
      <w:rFonts w:ascii="Tahoma" w:eastAsia="Calibri" w:hAnsi="Tahoma"/>
      <w:sz w:val="16"/>
      <w:szCs w:val="16"/>
      <w:lang w:val="x-none"/>
    </w:rPr>
  </w:style>
  <w:style w:type="paragraph" w:styleId="aff5">
    <w:name w:val="Document Map"/>
    <w:basedOn w:val="a"/>
    <w:link w:val="aff4"/>
    <w:uiPriority w:val="99"/>
    <w:unhideWhenUsed/>
    <w:rsid w:val="00B66C57"/>
    <w:rPr>
      <w:rFonts w:ascii="Tahoma" w:eastAsia="Calibri" w:hAnsi="Tahoma"/>
      <w:sz w:val="16"/>
      <w:szCs w:val="16"/>
      <w:lang w:val="x-none"/>
    </w:rPr>
  </w:style>
  <w:style w:type="character" w:customStyle="1" w:styleId="18">
    <w:name w:val="Схема документа Знак1"/>
    <w:basedOn w:val="a0"/>
    <w:uiPriority w:val="99"/>
    <w:rsid w:val="00B66C57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uiPriority w:val="99"/>
    <w:semiHidden/>
    <w:rsid w:val="00B66C57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link w:val="a5"/>
    <w:locked/>
    <w:rsid w:val="00B66C5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B66C57"/>
  </w:style>
  <w:style w:type="table" w:customStyle="1" w:styleId="2c">
    <w:name w:val="Сетка таблицы2"/>
    <w:basedOn w:val="a1"/>
    <w:next w:val="af5"/>
    <w:uiPriority w:val="59"/>
    <w:rsid w:val="00B66C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B66C57"/>
  </w:style>
  <w:style w:type="paragraph" w:customStyle="1" w:styleId="c1">
    <w:name w:val="c1"/>
    <w:basedOn w:val="a"/>
    <w:rsid w:val="00B6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4302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CECEC"/>
                                                <w:left w:val="single" w:sz="6" w:space="11" w:color="ECECEC"/>
                                                <w:bottom w:val="single" w:sz="6" w:space="8" w:color="ECECEC"/>
                                                <w:right w:val="single" w:sz="6" w:space="9" w:color="ECECEC"/>
                                              </w:divBdr>
                                              <w:divsChild>
                                                <w:div w:id="32489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99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52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37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02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002.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A81F-3EC4-40DB-B029-E9D1006C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52</Pages>
  <Words>11528</Words>
  <Characters>65710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53</cp:revision>
  <dcterms:created xsi:type="dcterms:W3CDTF">2016-06-06T06:45:00Z</dcterms:created>
  <dcterms:modified xsi:type="dcterms:W3CDTF">2017-06-14T11:04:00Z</dcterms:modified>
</cp:coreProperties>
</file>